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B91BEF" w:rsidRDefault="00CA11EC" w:rsidP="00B91BE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</w:t>
      </w:r>
      <w:r w:rsidR="00CC5637" w:rsidRPr="00B91BEF">
        <w:rPr>
          <w:rFonts w:ascii="Arial" w:hAnsi="Arial" w:cs="Arial"/>
        </w:rPr>
        <w:t xml:space="preserve"> КОЗЛОВСКОГО СЕЛЬСКОГО ПОСЕЛЕНИЯ</w:t>
      </w:r>
    </w:p>
    <w:p w:rsidR="00CC5637" w:rsidRPr="00B91BEF" w:rsidRDefault="00B91BEF" w:rsidP="00B91BEF">
      <w:pPr>
        <w:tabs>
          <w:tab w:val="left" w:pos="96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5637" w:rsidRPr="00B91BEF">
        <w:rPr>
          <w:rFonts w:ascii="Arial" w:hAnsi="Arial" w:cs="Arial"/>
        </w:rPr>
        <w:t>СПИРОВСКОГО РАЙОНА ТВЕРСКОЙ ОБЛАСТИ</w:t>
      </w: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F04491" w:rsidP="00B91BEF">
      <w:pPr>
        <w:tabs>
          <w:tab w:val="left" w:pos="2524"/>
        </w:tabs>
        <w:jc w:val="center"/>
        <w:outlineLvl w:val="0"/>
        <w:rPr>
          <w:rFonts w:ascii="Arial" w:hAnsi="Arial" w:cs="Arial"/>
        </w:rPr>
      </w:pPr>
      <w:r w:rsidRPr="00B91BEF">
        <w:rPr>
          <w:rFonts w:ascii="Arial" w:hAnsi="Arial" w:cs="Arial"/>
        </w:rPr>
        <w:t>ПОСТАНОВЛ</w:t>
      </w:r>
      <w:r w:rsidR="005045CB" w:rsidRPr="00B91BEF">
        <w:rPr>
          <w:rFonts w:ascii="Arial" w:hAnsi="Arial" w:cs="Arial"/>
        </w:rPr>
        <w:t>Е</w:t>
      </w:r>
      <w:r w:rsidR="005224AF" w:rsidRPr="00B91BEF">
        <w:rPr>
          <w:rFonts w:ascii="Arial" w:hAnsi="Arial" w:cs="Arial"/>
        </w:rPr>
        <w:t>Н</w:t>
      </w:r>
      <w:r w:rsidR="00CC5637" w:rsidRPr="00B91BEF">
        <w:rPr>
          <w:rFonts w:ascii="Arial" w:hAnsi="Arial" w:cs="Arial"/>
        </w:rPr>
        <w:t>ИЕ</w:t>
      </w: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EA3F78" w:rsidP="00CC5637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BA6E06">
        <w:rPr>
          <w:rFonts w:ascii="Arial" w:hAnsi="Arial" w:cs="Arial"/>
        </w:rPr>
        <w:t>.</w:t>
      </w:r>
      <w:r w:rsidR="007B46CC">
        <w:rPr>
          <w:rFonts w:ascii="Arial" w:hAnsi="Arial" w:cs="Arial"/>
        </w:rPr>
        <w:t>03.2021</w:t>
      </w:r>
      <w:r w:rsidR="00CC5637" w:rsidRPr="00B91BEF">
        <w:rPr>
          <w:rFonts w:ascii="Arial" w:hAnsi="Arial" w:cs="Arial"/>
        </w:rPr>
        <w:t xml:space="preserve">                 </w:t>
      </w:r>
      <w:r w:rsidR="00B91BEF">
        <w:rPr>
          <w:rFonts w:ascii="Arial" w:hAnsi="Arial" w:cs="Arial"/>
        </w:rPr>
        <w:t xml:space="preserve">        </w:t>
      </w:r>
      <w:r w:rsidR="00CC5637" w:rsidRPr="00B91BEF">
        <w:rPr>
          <w:rFonts w:ascii="Arial" w:hAnsi="Arial" w:cs="Arial"/>
        </w:rPr>
        <w:t xml:space="preserve"> </w:t>
      </w:r>
      <w:r w:rsidR="00B91BEF">
        <w:rPr>
          <w:rFonts w:ascii="Arial" w:hAnsi="Arial" w:cs="Arial"/>
        </w:rPr>
        <w:t xml:space="preserve">                      </w:t>
      </w:r>
      <w:r w:rsidR="00CC5637" w:rsidRPr="00B91BEF">
        <w:rPr>
          <w:rFonts w:ascii="Arial" w:hAnsi="Arial" w:cs="Arial"/>
        </w:rPr>
        <w:t>с.</w:t>
      </w:r>
      <w:r w:rsidR="005D715F">
        <w:rPr>
          <w:rFonts w:ascii="Arial" w:hAnsi="Arial" w:cs="Arial"/>
        </w:rPr>
        <w:t xml:space="preserve"> </w:t>
      </w:r>
      <w:r w:rsidR="00CC5637" w:rsidRPr="00B91BEF">
        <w:rPr>
          <w:rFonts w:ascii="Arial" w:hAnsi="Arial" w:cs="Arial"/>
        </w:rPr>
        <w:t xml:space="preserve">Козлово      </w:t>
      </w:r>
      <w:r w:rsidR="00896812" w:rsidRPr="00B91BEF">
        <w:rPr>
          <w:rFonts w:ascii="Arial" w:hAnsi="Arial" w:cs="Arial"/>
        </w:rPr>
        <w:t xml:space="preserve">   </w:t>
      </w:r>
      <w:r w:rsidR="005045CB" w:rsidRPr="00B91BEF">
        <w:rPr>
          <w:rFonts w:ascii="Arial" w:hAnsi="Arial" w:cs="Arial"/>
        </w:rPr>
        <w:t xml:space="preserve">                          </w:t>
      </w:r>
      <w:r w:rsidR="005943B6">
        <w:rPr>
          <w:rFonts w:ascii="Arial" w:hAnsi="Arial" w:cs="Arial"/>
        </w:rPr>
        <w:t xml:space="preserve">          </w:t>
      </w:r>
      <w:r w:rsidR="00AE3771">
        <w:rPr>
          <w:rFonts w:ascii="Arial" w:hAnsi="Arial" w:cs="Arial"/>
        </w:rPr>
        <w:t xml:space="preserve">       </w:t>
      </w:r>
      <w:r w:rsidR="005943B6">
        <w:rPr>
          <w:rFonts w:ascii="Arial" w:hAnsi="Arial" w:cs="Arial"/>
        </w:rPr>
        <w:t xml:space="preserve">  </w:t>
      </w:r>
      <w:r w:rsidR="00453DD1">
        <w:rPr>
          <w:rFonts w:ascii="Arial" w:hAnsi="Arial" w:cs="Arial"/>
        </w:rPr>
        <w:t>№</w:t>
      </w:r>
      <w:r w:rsidR="002B26D7">
        <w:rPr>
          <w:rFonts w:ascii="Arial" w:hAnsi="Arial" w:cs="Arial"/>
        </w:rPr>
        <w:t>10</w:t>
      </w:r>
      <w:r w:rsidR="005943B6">
        <w:rPr>
          <w:rFonts w:ascii="Arial" w:hAnsi="Arial" w:cs="Arial"/>
        </w:rPr>
        <w:t>-п</w:t>
      </w:r>
      <w:r w:rsidR="005045CB" w:rsidRPr="00B91BEF">
        <w:rPr>
          <w:rFonts w:ascii="Arial" w:hAnsi="Arial" w:cs="Arial"/>
        </w:rPr>
        <w:t xml:space="preserve">   </w:t>
      </w:r>
    </w:p>
    <w:p w:rsidR="00B91BEF" w:rsidRPr="00B91BEF" w:rsidRDefault="00B91BEF">
      <w:pPr>
        <w:rPr>
          <w:rFonts w:ascii="Arial" w:hAnsi="Arial" w:cs="Arial"/>
          <w:sz w:val="32"/>
          <w:szCs w:val="32"/>
        </w:rPr>
      </w:pPr>
    </w:p>
    <w:p w:rsidR="00CA579A" w:rsidRDefault="00CA579A" w:rsidP="00CA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Плана по противодействию </w:t>
      </w:r>
    </w:p>
    <w:p w:rsidR="00CA579A" w:rsidRDefault="00CA579A" w:rsidP="00CA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коррупции в Администрации Козловского </w:t>
      </w:r>
    </w:p>
    <w:p w:rsidR="00CA579A" w:rsidRDefault="00307842" w:rsidP="00CA579A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на 2021</w:t>
      </w:r>
      <w:r w:rsidR="00CA579A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="00CA338F">
        <w:rPr>
          <w:rFonts w:ascii="Arial" w:hAnsi="Arial" w:cs="Arial"/>
        </w:rPr>
        <w:t xml:space="preserve"> </w:t>
      </w:r>
      <w:r w:rsidR="00CA579A">
        <w:rPr>
          <w:rFonts w:ascii="Arial" w:hAnsi="Arial" w:cs="Arial"/>
        </w:rPr>
        <w:t xml:space="preserve">г.г.                                                                                     </w:t>
      </w:r>
    </w:p>
    <w:p w:rsidR="00CA579A" w:rsidRDefault="00CA579A" w:rsidP="00CA579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обеспечения реализации мер по противодействию коррупции в границах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Федеральным законом от 25.12.2008г. № 273 - ФЗ «О противодействии коррупции», Федеральным законом от 06.10.2003г. № 131- 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</w:rPr>
        <w:t xml:space="preserve">», Уставом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 сельское   поселение</w:t>
      </w:r>
    </w:p>
    <w:p w:rsidR="00CA579A" w:rsidRDefault="00CA579A" w:rsidP="00CA57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Козловского сельского поселения</w:t>
      </w:r>
    </w:p>
    <w:p w:rsidR="00CA579A" w:rsidRDefault="00CA579A" w:rsidP="00CA579A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ПОСТАНОВЛЯЕТ:</w:t>
      </w:r>
    </w:p>
    <w:p w:rsidR="00DC0B40" w:rsidRPr="0099361E" w:rsidRDefault="0099361E" w:rsidP="0099361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A579A" w:rsidRPr="0099361E">
        <w:rPr>
          <w:rFonts w:ascii="Arial" w:hAnsi="Arial" w:cs="Arial"/>
        </w:rPr>
        <w:t>Утвердить План мероприятий по противодействию коррупции в Администрации Козловс</w:t>
      </w:r>
      <w:r w:rsidR="00CA338F" w:rsidRPr="0099361E">
        <w:rPr>
          <w:rFonts w:ascii="Arial" w:hAnsi="Arial" w:cs="Arial"/>
        </w:rPr>
        <w:t>кого сельского поселения на 20</w:t>
      </w:r>
      <w:r w:rsidR="00307842" w:rsidRPr="0099361E">
        <w:rPr>
          <w:rFonts w:ascii="Arial" w:hAnsi="Arial" w:cs="Arial"/>
        </w:rPr>
        <w:t>21 - 2022</w:t>
      </w:r>
      <w:r w:rsidR="00CA579A" w:rsidRPr="0099361E">
        <w:rPr>
          <w:rFonts w:ascii="Arial" w:hAnsi="Arial" w:cs="Arial"/>
        </w:rPr>
        <w:t xml:space="preserve"> годы.</w:t>
      </w:r>
    </w:p>
    <w:p w:rsidR="00307842" w:rsidRPr="00DC0B40" w:rsidRDefault="00DC0B40" w:rsidP="0099361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07842" w:rsidRPr="00DC0B40">
        <w:rPr>
          <w:rFonts w:ascii="Arial" w:hAnsi="Arial" w:cs="Arial"/>
        </w:rPr>
        <w:t xml:space="preserve">Признать утратившим силу постановление Администрации Козловского сельского поселения от </w:t>
      </w:r>
      <w:r w:rsidRPr="00DC0B40">
        <w:rPr>
          <w:rFonts w:ascii="Arial" w:hAnsi="Arial" w:cs="Arial"/>
        </w:rPr>
        <w:t xml:space="preserve">07.10.2020 </w:t>
      </w:r>
      <w:r w:rsidR="00307842" w:rsidRPr="00DC0B40">
        <w:rPr>
          <w:rFonts w:ascii="Arial" w:hAnsi="Arial" w:cs="Arial"/>
        </w:rPr>
        <w:t>№47 «Об утверждении плана по противодействию коррупции в Администрации Козловского сельского поселения на 2020 -2021 г.г.»</w:t>
      </w:r>
    </w:p>
    <w:p w:rsidR="00CA579A" w:rsidRDefault="00307842" w:rsidP="0099361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A579A">
        <w:rPr>
          <w:rFonts w:ascii="Arial" w:hAnsi="Arial" w:cs="Arial"/>
        </w:rPr>
        <w:t xml:space="preserve">. Настоящее постановление вступает в силу с момента принятия и подлежит </w:t>
      </w:r>
      <w:r w:rsidR="00CA338F">
        <w:rPr>
          <w:rFonts w:ascii="Arial" w:hAnsi="Arial" w:cs="Arial"/>
        </w:rPr>
        <w:t>о</w:t>
      </w:r>
      <w:r w:rsidR="00CA579A">
        <w:rPr>
          <w:rFonts w:ascii="Arial" w:hAnsi="Arial" w:cs="Arial"/>
        </w:rPr>
        <w:t>фициальному обнародованию.</w:t>
      </w:r>
    </w:p>
    <w:p w:rsidR="00CA579A" w:rsidRDefault="00DC0B40" w:rsidP="005F1AD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A579A">
        <w:rPr>
          <w:rFonts w:ascii="Arial" w:hAnsi="Arial" w:cs="Arial"/>
        </w:rPr>
        <w:t xml:space="preserve">. </w:t>
      </w:r>
      <w:proofErr w:type="gramStart"/>
      <w:r w:rsidR="00CA579A">
        <w:rPr>
          <w:rFonts w:ascii="Arial" w:hAnsi="Arial" w:cs="Arial"/>
        </w:rPr>
        <w:t>Контроль за</w:t>
      </w:r>
      <w:proofErr w:type="gramEnd"/>
      <w:r w:rsidR="00CA579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B26D7" w:rsidRDefault="002B26D7" w:rsidP="005F1AD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2B26D7" w:rsidRDefault="002B26D7" w:rsidP="005F1AD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A579A" w:rsidRDefault="00CA579A" w:rsidP="00CA579A">
      <w:pPr>
        <w:jc w:val="both"/>
        <w:rPr>
          <w:rFonts w:ascii="Arial" w:hAnsi="Arial" w:cs="Arial"/>
        </w:rPr>
      </w:pPr>
    </w:p>
    <w:p w:rsidR="00CA579A" w:rsidRDefault="00DC0B40" w:rsidP="00CA338F">
      <w:pPr>
        <w:tabs>
          <w:tab w:val="left" w:pos="715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>
        <w:rPr>
          <w:rFonts w:ascii="Arial" w:hAnsi="Arial" w:cs="Arial"/>
        </w:rPr>
        <w:tab/>
        <w:t>Г.Н. Чернова</w:t>
      </w: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поселения</w:t>
      </w:r>
    </w:p>
    <w:p w:rsidR="00CA579A" w:rsidRDefault="005F1AD9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A3F78">
        <w:rPr>
          <w:rFonts w:ascii="Arial" w:hAnsi="Arial" w:cs="Arial"/>
        </w:rPr>
        <w:t>т 26</w:t>
      </w:r>
      <w:r w:rsidR="00307842">
        <w:rPr>
          <w:rFonts w:ascii="Arial" w:hAnsi="Arial" w:cs="Arial"/>
        </w:rPr>
        <w:t>.03.2021</w:t>
      </w:r>
      <w:r w:rsidR="00CA579A">
        <w:rPr>
          <w:rFonts w:ascii="Arial" w:hAnsi="Arial" w:cs="Arial"/>
        </w:rPr>
        <w:t xml:space="preserve"> №</w:t>
      </w:r>
      <w:r w:rsidR="002B26D7">
        <w:rPr>
          <w:rFonts w:ascii="Arial" w:hAnsi="Arial" w:cs="Arial"/>
        </w:rPr>
        <w:t>10</w:t>
      </w:r>
      <w:r w:rsidR="00CA579A">
        <w:rPr>
          <w:rFonts w:ascii="Arial" w:hAnsi="Arial" w:cs="Arial"/>
        </w:rPr>
        <w:t>-п</w:t>
      </w:r>
    </w:p>
    <w:p w:rsidR="00CA579A" w:rsidRDefault="00CA579A" w:rsidP="00CA579A">
      <w:pPr>
        <w:jc w:val="right"/>
        <w:rPr>
          <w:rFonts w:ascii="Arial" w:hAnsi="Arial" w:cs="Arial"/>
        </w:rPr>
      </w:pPr>
    </w:p>
    <w:p w:rsidR="00CA579A" w:rsidRDefault="00CA579A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CA579A" w:rsidRDefault="00CA579A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</w:t>
      </w:r>
      <w:r w:rsidR="005F1AD9">
        <w:rPr>
          <w:rFonts w:ascii="Arial" w:hAnsi="Arial" w:cs="Arial"/>
        </w:rPr>
        <w:t>отиводействию коррупции в Администрации</w:t>
      </w:r>
      <w:r>
        <w:rPr>
          <w:rFonts w:ascii="Arial" w:hAnsi="Arial" w:cs="Arial"/>
        </w:rPr>
        <w:t xml:space="preserve"> Козловского сельского  поселения</w:t>
      </w:r>
    </w:p>
    <w:p w:rsidR="00CA579A" w:rsidRDefault="002B7184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 2021</w:t>
      </w:r>
      <w:r w:rsidR="00CA338F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2</w:t>
      </w:r>
      <w:r w:rsidR="00CA579A">
        <w:rPr>
          <w:rFonts w:ascii="Arial" w:hAnsi="Arial" w:cs="Arial"/>
        </w:rPr>
        <w:t xml:space="preserve"> годы</w:t>
      </w:r>
    </w:p>
    <w:p w:rsidR="00CA579A" w:rsidRDefault="00CA579A" w:rsidP="00CA579A">
      <w:pPr>
        <w:spacing w:before="100" w:beforeAutospacing="1" w:after="100" w:afterAutospacing="1"/>
        <w:jc w:val="center"/>
        <w:rPr>
          <w:rFonts w:ascii="Arial" w:hAnsi="Arial" w:cs="Arial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5629"/>
        <w:gridCol w:w="2244"/>
        <w:gridCol w:w="2060"/>
      </w:tblGrid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CA579A" w:rsidTr="002C4F13">
        <w:trPr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1.Осуществление организационных мер по противодействию коррупции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информационных стендов для посетителей с отображением на них сведений об услугах, предоставляемых администрацией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E40C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068C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</w:p>
          <w:p w:rsidR="00CE40C7" w:rsidRDefault="00CE40C7" w:rsidP="00CE40C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обновление и наполнение информацией официального сайта 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F068C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581" w:rsidRDefault="000B7581" w:rsidP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</w:p>
          <w:p w:rsidR="00CA579A" w:rsidRDefault="000B7581" w:rsidP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межведомственного взаимодействия при предоставлении муниципальных услуг администрацией  сельского поселения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F068CC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Глава </w:t>
            </w:r>
            <w:r w:rsidR="00CA338F">
              <w:rPr>
                <w:rFonts w:ascii="Arial" w:hAnsi="Arial" w:cs="Arial"/>
              </w:rPr>
              <w:t>поселения</w:t>
            </w:r>
            <w:r w:rsidR="00CE40C7">
              <w:rPr>
                <w:rFonts w:ascii="Arial" w:hAnsi="Arial" w:cs="Arial"/>
              </w:rPr>
              <w:t xml:space="preserve"> Чернова Г.Н.</w:t>
            </w:r>
          </w:p>
          <w:p w:rsidR="00CE40C7" w:rsidRDefault="00CE40C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8CC" w:rsidRDefault="00F068C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8CC" w:rsidRDefault="00F068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</w:t>
            </w:r>
            <w:r w:rsidR="007B46CC">
              <w:rPr>
                <w:rFonts w:ascii="Arial" w:hAnsi="Arial" w:cs="Arial"/>
              </w:rPr>
              <w:t xml:space="preserve">нтересов  муниципальных служащих </w:t>
            </w:r>
            <w:r>
              <w:rPr>
                <w:rFonts w:ascii="Arial" w:hAnsi="Arial" w:cs="Arial"/>
              </w:rPr>
              <w:t xml:space="preserve"> Администрации Козловского сельского поселения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8CC" w:rsidRDefault="00F068CC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</w:t>
            </w:r>
            <w:proofErr w:type="gramStart"/>
            <w:r>
              <w:rPr>
                <w:rFonts w:ascii="Arial" w:hAnsi="Arial" w:cs="Arial"/>
              </w:rPr>
              <w:t>и-</w:t>
            </w:r>
            <w:proofErr w:type="gramEnd"/>
            <w:r>
              <w:rPr>
                <w:rFonts w:ascii="Arial" w:hAnsi="Arial" w:cs="Arial"/>
              </w:rPr>
              <w:t xml:space="preserve"> заседание комиссии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8CC" w:rsidRDefault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Arial" w:hAnsi="Arial" w:cs="Arial"/>
              </w:rPr>
              <w:t>Разумова</w:t>
            </w:r>
            <w:proofErr w:type="spellEnd"/>
            <w:r>
              <w:rPr>
                <w:rFonts w:ascii="Arial" w:hAnsi="Arial" w:cs="Arial"/>
              </w:rPr>
              <w:t xml:space="preserve"> Л.И.</w:t>
            </w:r>
          </w:p>
        </w:tc>
      </w:tr>
      <w:tr w:rsidR="00CA579A" w:rsidTr="002C4F13">
        <w:trPr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2.Антикоррупционная экспертиза нормативных правовых актов и их проектов 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  <w:p w:rsidR="00F068CC" w:rsidRDefault="00F068C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результатов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нормативных правовых актов, принятых органами местного самоуправления  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E40C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ежеквартально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E40C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A579A">
              <w:rPr>
                <w:rFonts w:ascii="Arial" w:hAnsi="Arial" w:cs="Arial"/>
              </w:rPr>
              <w:t>лава поселения</w:t>
            </w:r>
            <w:r>
              <w:rPr>
                <w:rFonts w:ascii="Arial" w:hAnsi="Arial" w:cs="Arial"/>
              </w:rPr>
              <w:t xml:space="preserve"> Чернова Г.Н.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</w:tr>
      <w:tr w:rsidR="00DC0B40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40" w:rsidRDefault="00DC0B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  <w:r w:rsidR="002C4F13">
              <w:rPr>
                <w:rFonts w:ascii="Arial" w:hAnsi="Arial" w:cs="Arial"/>
              </w:rPr>
              <w:t>2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40" w:rsidRDefault="00DC0B4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Мониторинг изменений </w:t>
            </w:r>
            <w:proofErr w:type="spellStart"/>
            <w:r>
              <w:rPr>
                <w:rFonts w:ascii="Arial" w:hAnsi="Arial" w:cs="Arial"/>
              </w:rPr>
              <w:t>антикоррупционного</w:t>
            </w:r>
            <w:proofErr w:type="spellEnd"/>
            <w:r>
              <w:rPr>
                <w:rFonts w:ascii="Arial" w:hAnsi="Arial" w:cs="Arial"/>
              </w:rPr>
              <w:t xml:space="preserve"> законодательства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40" w:rsidRDefault="00DC0B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40" w:rsidRDefault="00DC0B40" w:rsidP="00DC0B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  <w:p w:rsidR="00DC0B40" w:rsidRDefault="00DC0B40" w:rsidP="00DC0B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</w:tc>
      </w:tr>
      <w:tr w:rsidR="00CA579A" w:rsidTr="002C4F13">
        <w:trPr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 Профилактика коррупционных правонарушений в сфере муниципальной службы в администрации Козловского сельского поселения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E40C7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поступлении на муниципальную службу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  <w:r w:rsidR="00CE40C7">
              <w:rPr>
                <w:rFonts w:ascii="Arial" w:hAnsi="Arial" w:cs="Arial"/>
              </w:rPr>
              <w:t xml:space="preserve"> Чернова Г.Н.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E40C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7</w:t>
            </w:r>
            <w:r w:rsidR="00AD4094">
              <w:rPr>
                <w:rFonts w:ascii="Arial" w:hAnsi="Arial" w:cs="Arial"/>
              </w:rPr>
              <w:t xml:space="preserve"> рабочих</w:t>
            </w:r>
            <w:r>
              <w:rPr>
                <w:rFonts w:ascii="Arial" w:hAnsi="Arial" w:cs="Arial"/>
              </w:rPr>
              <w:t xml:space="preserve"> дней при поступлении на муниципальную службу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581" w:rsidRDefault="000B7581" w:rsidP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</w:p>
          <w:p w:rsidR="00CA579A" w:rsidRDefault="000B7581" w:rsidP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E40C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наличии оснований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</w:t>
            </w:r>
            <w:r w:rsidR="00CA579A">
              <w:rPr>
                <w:rFonts w:ascii="Arial" w:hAnsi="Arial" w:cs="Arial"/>
              </w:rPr>
              <w:t>администрации</w:t>
            </w:r>
          </w:p>
          <w:p w:rsidR="005B6D3D" w:rsidRDefault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Марущак</w:t>
            </w:r>
            <w:proofErr w:type="spellEnd"/>
            <w:r>
              <w:rPr>
                <w:rFonts w:ascii="Arial" w:hAnsi="Arial" w:cs="Arial"/>
              </w:rPr>
              <w:t xml:space="preserve"> Т.А</w:t>
            </w:r>
            <w:r w:rsidR="005B6D3D">
              <w:rPr>
                <w:rFonts w:ascii="Arial" w:hAnsi="Arial" w:cs="Arial"/>
              </w:rPr>
              <w:t>.</w:t>
            </w:r>
          </w:p>
        </w:tc>
      </w:tr>
      <w:tr w:rsidR="00E548CF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8CF" w:rsidRDefault="00E548C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8CF" w:rsidRDefault="00E548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по приему уведомлений муниципальных служащих представителя нанимателя о возникновении конфликта интересов или о возможности его возникновения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8CF" w:rsidRDefault="00AD7B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8CF" w:rsidRDefault="000B7581" w:rsidP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Arial" w:hAnsi="Arial" w:cs="Arial"/>
              </w:rPr>
              <w:t>Разумова</w:t>
            </w:r>
            <w:proofErr w:type="spellEnd"/>
            <w:r>
              <w:rPr>
                <w:rFonts w:ascii="Arial" w:hAnsi="Arial" w:cs="Arial"/>
              </w:rPr>
              <w:t xml:space="preserve"> Л.И.</w:t>
            </w:r>
          </w:p>
        </w:tc>
      </w:tr>
      <w:tr w:rsidR="00E548CF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8CF" w:rsidRDefault="00E548C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8CF" w:rsidRDefault="00E548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Организация работы по приему сообщений лиц, замещающих должности муниципальной службы администрации Козловского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      </w:r>
            <w:r w:rsidR="00AD7B40">
              <w:rPr>
                <w:rFonts w:ascii="Arial" w:hAnsi="Arial" w:cs="Arial"/>
              </w:rPr>
              <w:t xml:space="preserve"> (должностных) обязанностей, сда</w:t>
            </w:r>
            <w:r>
              <w:rPr>
                <w:rFonts w:ascii="Arial" w:hAnsi="Arial" w:cs="Arial"/>
              </w:rPr>
              <w:t>че и оценке подарка</w:t>
            </w:r>
            <w:r w:rsidR="00260009">
              <w:rPr>
                <w:rFonts w:ascii="Arial" w:hAnsi="Arial" w:cs="Arial"/>
              </w:rPr>
              <w:t>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8CF" w:rsidRDefault="0026000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40" w:rsidRDefault="00AD7B40" w:rsidP="00AD7B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  <w:p w:rsidR="00E548CF" w:rsidRDefault="00AD7B40" w:rsidP="00AD7B4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</w:tc>
      </w:tr>
      <w:tr w:rsidR="00AD7B40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40" w:rsidRDefault="00AD7B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40" w:rsidRDefault="00AD7B4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по приему уведомлений от муниципальных служащих представителя нанимателя о намерении выполнять другую работу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40" w:rsidRDefault="00AD7B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40" w:rsidRDefault="00AD7B40" w:rsidP="00AD7B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  <w:p w:rsidR="00AD7B40" w:rsidRDefault="00AD7B40" w:rsidP="00AD7B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</w:tc>
      </w:tr>
      <w:tr w:rsidR="002B7184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184" w:rsidRDefault="002B718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184" w:rsidRDefault="002B718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приема сведений о доходах, расходах, об имуществе и обязательствах имущественного характера от муниципальных </w:t>
            </w:r>
            <w:r>
              <w:rPr>
                <w:rFonts w:ascii="Arial" w:hAnsi="Arial" w:cs="Arial"/>
              </w:rPr>
              <w:lastRenderedPageBreak/>
              <w:t xml:space="preserve">служащих Администрации Козловского сельского поселения и обеспечение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184" w:rsidRDefault="002B718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Март-апрель 2021,2022 г.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581" w:rsidRDefault="002B7184" w:rsidP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0B7581">
              <w:rPr>
                <w:rFonts w:ascii="Arial" w:hAnsi="Arial" w:cs="Arial"/>
              </w:rPr>
              <w:t xml:space="preserve"> Главный специалист </w:t>
            </w:r>
            <w:r w:rsidR="000B7581">
              <w:rPr>
                <w:rFonts w:ascii="Arial" w:hAnsi="Arial" w:cs="Arial"/>
              </w:rPr>
              <w:lastRenderedPageBreak/>
              <w:t>администрации</w:t>
            </w:r>
          </w:p>
          <w:p w:rsidR="002B7184" w:rsidRDefault="000B7581" w:rsidP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Марущак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</w:tc>
      </w:tr>
      <w:tr w:rsidR="007B46CC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6CC" w:rsidRDefault="007B46C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6CC" w:rsidRDefault="00AD409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</w:t>
            </w:r>
            <w:proofErr w:type="gramStart"/>
            <w:r>
              <w:rPr>
                <w:rFonts w:ascii="Arial" w:hAnsi="Arial" w:cs="Arial"/>
              </w:rPr>
              <w:t>и(</w:t>
            </w:r>
            <w:proofErr w:type="gramEnd"/>
            <w:r>
              <w:rPr>
                <w:rFonts w:ascii="Arial" w:hAnsi="Arial" w:cs="Arial"/>
              </w:rPr>
              <w:t>супруга) и несовершеннолетних детей на официальном сайте Администрации Козловского сельского поселения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6CC" w:rsidRDefault="00AD409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581" w:rsidRDefault="000B7581" w:rsidP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администрации</w:t>
            </w:r>
          </w:p>
          <w:p w:rsidR="007B46CC" w:rsidRDefault="000B7581" w:rsidP="000B758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Марущак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</w:tc>
      </w:tr>
      <w:tr w:rsidR="00CA579A" w:rsidTr="002C4F13">
        <w:trPr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4.Мониторинг должностных правонарушений, проявлений коррупции и мер противодействия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представление Главе МО, администрации информации о коррупционных проявлениях:</w:t>
            </w:r>
            <w:r>
              <w:rPr>
                <w:rFonts w:ascii="Arial" w:hAnsi="Arial" w:cs="Arial"/>
              </w:rPr>
              <w:br/>
              <w:t>- о совершенных муниципальными служащими правонарушениях коррупционной направленности;</w:t>
            </w:r>
            <w:r>
              <w:rPr>
                <w:rFonts w:ascii="Arial" w:hAnsi="Arial" w:cs="Arial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</w:t>
            </w:r>
            <w:r w:rsidR="00CA579A">
              <w:rPr>
                <w:rFonts w:ascii="Arial" w:hAnsi="Arial" w:cs="Arial"/>
              </w:rPr>
              <w:t xml:space="preserve"> администрации</w:t>
            </w:r>
          </w:p>
          <w:p w:rsidR="005B6D3D" w:rsidRDefault="005B6D3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5B6D3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  <w:r w:rsidR="005B6D3D">
              <w:rPr>
                <w:rFonts w:ascii="Arial" w:hAnsi="Arial" w:cs="Arial"/>
              </w:rPr>
              <w:t xml:space="preserve"> Чернова Г.Н.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5B6D3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поступления</w:t>
            </w:r>
            <w:r w:rsidR="006F1DDA">
              <w:rPr>
                <w:rFonts w:ascii="Arial" w:hAnsi="Arial" w:cs="Arial"/>
              </w:rPr>
              <w:t xml:space="preserve"> в течение всего периода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  <w:r w:rsidR="005B6D3D">
              <w:rPr>
                <w:rFonts w:ascii="Arial" w:hAnsi="Arial" w:cs="Arial"/>
              </w:rPr>
              <w:t xml:space="preserve"> Трусова С.М.</w:t>
            </w:r>
            <w:r>
              <w:rPr>
                <w:rFonts w:ascii="Arial" w:hAnsi="Arial" w:cs="Arial"/>
              </w:rPr>
              <w:t> </w:t>
            </w:r>
          </w:p>
        </w:tc>
      </w:tr>
      <w:tr w:rsidR="00CA579A" w:rsidTr="002C4F13">
        <w:trPr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официального сайта администрации в соответствии с Федеральным законом от 09.02.2009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E548CF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  <w:r w:rsidR="00E548CF">
              <w:rPr>
                <w:rFonts w:ascii="Arial" w:hAnsi="Arial" w:cs="Arial"/>
              </w:rPr>
              <w:t xml:space="preserve"> Трусова С.М.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возможности обращения граждан в Интернет-приемную офиц</w:t>
            </w:r>
            <w:r w:rsidR="005F1AD9">
              <w:rPr>
                <w:rFonts w:ascii="Arial" w:hAnsi="Arial" w:cs="Arial"/>
              </w:rPr>
              <w:t xml:space="preserve">иального сайта </w:t>
            </w:r>
            <w:r>
              <w:rPr>
                <w:rFonts w:ascii="Arial" w:hAnsi="Arial" w:cs="Arial"/>
              </w:rPr>
              <w:t xml:space="preserve"> поселения об известных фактах коррупции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E548CF" w:rsidP="00E548C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  <w:r w:rsidR="00CA579A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5F1AD9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Глава</w:t>
            </w:r>
            <w:r w:rsidR="00CA579A">
              <w:rPr>
                <w:rFonts w:ascii="Arial" w:hAnsi="Arial" w:cs="Arial"/>
              </w:rPr>
              <w:t xml:space="preserve"> сельского поселения</w:t>
            </w:r>
            <w:r w:rsidR="00E548CF">
              <w:rPr>
                <w:rFonts w:ascii="Arial" w:hAnsi="Arial" w:cs="Arial"/>
              </w:rPr>
              <w:t xml:space="preserve"> Чернова Г.Н.</w:t>
            </w:r>
          </w:p>
        </w:tc>
      </w:tr>
      <w:tr w:rsidR="00CA579A" w:rsidTr="002C4F13">
        <w:trPr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пропаганда и просвещение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обучающих занятий для муниципальных служащих, посвященных </w:t>
            </w:r>
            <w:r>
              <w:rPr>
                <w:rFonts w:ascii="Arial" w:hAnsi="Arial" w:cs="Arial"/>
              </w:rPr>
              <w:lastRenderedPageBreak/>
              <w:t>вопросам предупреждения коррупции в</w:t>
            </w:r>
            <w:r w:rsidR="005F1AD9">
              <w:rPr>
                <w:rFonts w:ascii="Arial" w:hAnsi="Arial" w:cs="Arial"/>
              </w:rPr>
              <w:t xml:space="preserve"> администрации 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E548C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 мере поступления </w:t>
            </w:r>
            <w:r>
              <w:rPr>
                <w:rFonts w:ascii="Arial" w:hAnsi="Arial" w:cs="Arial"/>
              </w:rPr>
              <w:lastRenderedPageBreak/>
              <w:t>изменений законодательства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  <w:r w:rsidR="00E548CF">
              <w:rPr>
                <w:rFonts w:ascii="Arial" w:hAnsi="Arial" w:cs="Arial"/>
              </w:rPr>
              <w:t xml:space="preserve"> Чернова Г.Н.</w:t>
            </w:r>
          </w:p>
        </w:tc>
      </w:tr>
      <w:tr w:rsidR="00260009" w:rsidTr="002C4F13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6.3.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публичных слушаний по вопросам, затрагивающим и</w:t>
            </w:r>
            <w:bookmarkStart w:id="0" w:name="_GoBack"/>
            <w:bookmarkEnd w:id="0"/>
            <w:r>
              <w:rPr>
                <w:rFonts w:ascii="Arial" w:hAnsi="Arial" w:cs="Arial"/>
              </w:rPr>
              <w:t>нтересы граждан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E548C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A579A">
              <w:rPr>
                <w:rFonts w:ascii="Arial" w:hAnsi="Arial" w:cs="Arial"/>
              </w:rPr>
              <w:t>лава поселения</w:t>
            </w:r>
            <w:r w:rsidR="00E548CF">
              <w:rPr>
                <w:rFonts w:ascii="Arial" w:hAnsi="Arial" w:cs="Arial"/>
              </w:rPr>
              <w:t xml:space="preserve"> Чернова Г.Н.</w:t>
            </w:r>
          </w:p>
        </w:tc>
      </w:tr>
    </w:tbl>
    <w:p w:rsidR="00453DD1" w:rsidRDefault="00453DD1" w:rsidP="00453DD1">
      <w:pPr>
        <w:rPr>
          <w:rFonts w:ascii="Arial" w:hAnsi="Arial" w:cs="Arial"/>
        </w:rPr>
      </w:pPr>
    </w:p>
    <w:p w:rsidR="00453DD1" w:rsidRDefault="00453DD1" w:rsidP="00453DD1">
      <w:pPr>
        <w:rPr>
          <w:rFonts w:ascii="Arial" w:hAnsi="Arial" w:cs="Arial"/>
        </w:rPr>
      </w:pPr>
    </w:p>
    <w:p w:rsidR="00453DD1" w:rsidRDefault="00453DD1" w:rsidP="00453DD1">
      <w:pPr>
        <w:rPr>
          <w:rFonts w:ascii="Arial" w:hAnsi="Arial" w:cs="Arial"/>
        </w:rPr>
      </w:pPr>
    </w:p>
    <w:sectPr w:rsidR="00453DD1" w:rsidSect="00B91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6A9"/>
    <w:multiLevelType w:val="hybridMultilevel"/>
    <w:tmpl w:val="8FA8B0F2"/>
    <w:lvl w:ilvl="0" w:tplc="145A41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778A7"/>
    <w:rsid w:val="00092A28"/>
    <w:rsid w:val="000A7F88"/>
    <w:rsid w:val="000B7581"/>
    <w:rsid w:val="000F7486"/>
    <w:rsid w:val="00122B55"/>
    <w:rsid w:val="001B13E7"/>
    <w:rsid w:val="001C73FF"/>
    <w:rsid w:val="001E0783"/>
    <w:rsid w:val="001E21DA"/>
    <w:rsid w:val="001F101B"/>
    <w:rsid w:val="00260009"/>
    <w:rsid w:val="002924B7"/>
    <w:rsid w:val="002B26D7"/>
    <w:rsid w:val="002B7184"/>
    <w:rsid w:val="002C4F13"/>
    <w:rsid w:val="002E01BC"/>
    <w:rsid w:val="00304160"/>
    <w:rsid w:val="00307842"/>
    <w:rsid w:val="00360674"/>
    <w:rsid w:val="0037572E"/>
    <w:rsid w:val="003C1008"/>
    <w:rsid w:val="00430288"/>
    <w:rsid w:val="0044391A"/>
    <w:rsid w:val="00453DD1"/>
    <w:rsid w:val="00466764"/>
    <w:rsid w:val="00475904"/>
    <w:rsid w:val="004C1C64"/>
    <w:rsid w:val="004D58D3"/>
    <w:rsid w:val="005045CB"/>
    <w:rsid w:val="00512907"/>
    <w:rsid w:val="0051759E"/>
    <w:rsid w:val="005224AF"/>
    <w:rsid w:val="005943B6"/>
    <w:rsid w:val="005B6D3D"/>
    <w:rsid w:val="005C5EF5"/>
    <w:rsid w:val="005D60EF"/>
    <w:rsid w:val="005D715F"/>
    <w:rsid w:val="005F1AD9"/>
    <w:rsid w:val="00607A39"/>
    <w:rsid w:val="00655AD1"/>
    <w:rsid w:val="006703A7"/>
    <w:rsid w:val="006C0A03"/>
    <w:rsid w:val="006C36BD"/>
    <w:rsid w:val="006F1DDA"/>
    <w:rsid w:val="007050B9"/>
    <w:rsid w:val="007147D5"/>
    <w:rsid w:val="00753645"/>
    <w:rsid w:val="00786CF2"/>
    <w:rsid w:val="007B14EF"/>
    <w:rsid w:val="007B46CC"/>
    <w:rsid w:val="007F35E7"/>
    <w:rsid w:val="00830D38"/>
    <w:rsid w:val="00896812"/>
    <w:rsid w:val="00915AAF"/>
    <w:rsid w:val="0094391D"/>
    <w:rsid w:val="0099361E"/>
    <w:rsid w:val="009A62CB"/>
    <w:rsid w:val="00A0608A"/>
    <w:rsid w:val="00A7714E"/>
    <w:rsid w:val="00AD4094"/>
    <w:rsid w:val="00AD7B40"/>
    <w:rsid w:val="00AE3771"/>
    <w:rsid w:val="00AE6034"/>
    <w:rsid w:val="00AF29C1"/>
    <w:rsid w:val="00B33E64"/>
    <w:rsid w:val="00B64A35"/>
    <w:rsid w:val="00B91BEF"/>
    <w:rsid w:val="00BA230D"/>
    <w:rsid w:val="00BA6E06"/>
    <w:rsid w:val="00BE2A54"/>
    <w:rsid w:val="00BE7F77"/>
    <w:rsid w:val="00BF684E"/>
    <w:rsid w:val="00C00AC0"/>
    <w:rsid w:val="00C34D62"/>
    <w:rsid w:val="00C43166"/>
    <w:rsid w:val="00C45FA5"/>
    <w:rsid w:val="00C82CE5"/>
    <w:rsid w:val="00CA11EC"/>
    <w:rsid w:val="00CA338F"/>
    <w:rsid w:val="00CA579A"/>
    <w:rsid w:val="00CA6588"/>
    <w:rsid w:val="00CC30D8"/>
    <w:rsid w:val="00CC5637"/>
    <w:rsid w:val="00CE40C7"/>
    <w:rsid w:val="00D120DF"/>
    <w:rsid w:val="00D53834"/>
    <w:rsid w:val="00D61941"/>
    <w:rsid w:val="00D735F4"/>
    <w:rsid w:val="00D81691"/>
    <w:rsid w:val="00DA3E2E"/>
    <w:rsid w:val="00DB477E"/>
    <w:rsid w:val="00DC0B40"/>
    <w:rsid w:val="00DF427E"/>
    <w:rsid w:val="00E05A58"/>
    <w:rsid w:val="00E23FB5"/>
    <w:rsid w:val="00E26EC9"/>
    <w:rsid w:val="00E548CF"/>
    <w:rsid w:val="00EA3F78"/>
    <w:rsid w:val="00EC166F"/>
    <w:rsid w:val="00F04491"/>
    <w:rsid w:val="00F068CC"/>
    <w:rsid w:val="00F4191C"/>
    <w:rsid w:val="00F7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30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26</cp:revision>
  <cp:lastPrinted>2021-03-31T08:52:00Z</cp:lastPrinted>
  <dcterms:created xsi:type="dcterms:W3CDTF">2020-10-12T12:40:00Z</dcterms:created>
  <dcterms:modified xsi:type="dcterms:W3CDTF">2021-03-31T09:38:00Z</dcterms:modified>
</cp:coreProperties>
</file>