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FA" w:rsidRDefault="001319FA" w:rsidP="001319FA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АДМИНИСТРАЦИЯ КОЗЛОВСКОГО СЕЛЬСКОГО ПОСЕЛЕНИЯ</w:t>
      </w:r>
    </w:p>
    <w:p w:rsidR="001319FA" w:rsidRDefault="001319FA" w:rsidP="001319FA">
      <w:pPr>
        <w:tabs>
          <w:tab w:val="left" w:pos="966"/>
        </w:tabs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СПИРОВСКОГО РАЙОНА ТВЕРСКОЙ ОБЛАСТИ</w:t>
      </w:r>
    </w:p>
    <w:p w:rsidR="00CC5637" w:rsidRPr="00AB5B1B" w:rsidRDefault="00CC5637" w:rsidP="00382F93">
      <w:pPr>
        <w:jc w:val="center"/>
        <w:outlineLvl w:val="0"/>
        <w:rPr>
          <w:rFonts w:ascii="Arial" w:hAnsi="Arial" w:cs="Arial"/>
        </w:rPr>
      </w:pPr>
      <w:r w:rsidRPr="00AB5B1B">
        <w:rPr>
          <w:rFonts w:ascii="Arial" w:hAnsi="Arial" w:cs="Arial"/>
        </w:rPr>
        <w:t xml:space="preserve"> </w:t>
      </w:r>
    </w:p>
    <w:p w:rsidR="00CC5637" w:rsidRPr="00AB5B1B" w:rsidRDefault="00CC5637" w:rsidP="00CC5637">
      <w:pPr>
        <w:rPr>
          <w:rFonts w:ascii="Arial" w:hAnsi="Arial" w:cs="Arial"/>
        </w:rPr>
      </w:pPr>
    </w:p>
    <w:p w:rsidR="00CC5637" w:rsidRPr="00AB5B1B" w:rsidRDefault="00CC5637" w:rsidP="00AB5B1B">
      <w:pPr>
        <w:jc w:val="center"/>
        <w:rPr>
          <w:rFonts w:ascii="Arial" w:hAnsi="Arial" w:cs="Arial"/>
        </w:rPr>
      </w:pPr>
    </w:p>
    <w:p w:rsidR="00CC5637" w:rsidRPr="00AB5B1B" w:rsidRDefault="006B1E51" w:rsidP="00AB5B1B">
      <w:pPr>
        <w:tabs>
          <w:tab w:val="left" w:pos="2524"/>
        </w:tabs>
        <w:jc w:val="center"/>
        <w:outlineLvl w:val="0"/>
        <w:rPr>
          <w:rFonts w:ascii="Arial" w:hAnsi="Arial" w:cs="Arial"/>
        </w:rPr>
      </w:pPr>
      <w:r w:rsidRPr="00AB5B1B">
        <w:rPr>
          <w:rFonts w:ascii="Arial" w:hAnsi="Arial" w:cs="Arial"/>
        </w:rPr>
        <w:t>РАСПОРЯЖ</w:t>
      </w:r>
      <w:r w:rsidR="00CC5637" w:rsidRPr="00AB5B1B">
        <w:rPr>
          <w:rFonts w:ascii="Arial" w:hAnsi="Arial" w:cs="Arial"/>
        </w:rPr>
        <w:t>ЕНИЕ</w:t>
      </w:r>
    </w:p>
    <w:p w:rsidR="00CC5637" w:rsidRPr="00AB5B1B" w:rsidRDefault="00CC5637" w:rsidP="00CC5637">
      <w:pPr>
        <w:rPr>
          <w:rFonts w:ascii="Arial" w:hAnsi="Arial" w:cs="Arial"/>
        </w:rPr>
      </w:pPr>
    </w:p>
    <w:p w:rsidR="00AA32B9" w:rsidRPr="00AB5B1B" w:rsidRDefault="004120C6" w:rsidP="00D1434C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B72395" w:rsidRPr="00AB5B1B">
        <w:rPr>
          <w:rFonts w:ascii="Arial" w:hAnsi="Arial" w:cs="Arial"/>
        </w:rPr>
        <w:t>.</w:t>
      </w:r>
      <w:r w:rsidR="00B130E2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B72395" w:rsidRPr="00AB5B1B">
        <w:rPr>
          <w:rFonts w:ascii="Arial" w:hAnsi="Arial" w:cs="Arial"/>
        </w:rPr>
        <w:t>.20</w:t>
      </w:r>
      <w:r w:rsidR="009E2886">
        <w:rPr>
          <w:rFonts w:ascii="Arial" w:hAnsi="Arial" w:cs="Arial"/>
        </w:rPr>
        <w:t>20</w:t>
      </w:r>
      <w:r w:rsidR="00CC5637" w:rsidRPr="00AB5B1B">
        <w:rPr>
          <w:rFonts w:ascii="Arial" w:hAnsi="Arial" w:cs="Arial"/>
        </w:rPr>
        <w:t xml:space="preserve">                   </w:t>
      </w:r>
      <w:r w:rsidR="00AB5B1B">
        <w:rPr>
          <w:rFonts w:ascii="Arial" w:hAnsi="Arial" w:cs="Arial"/>
        </w:rPr>
        <w:t xml:space="preserve">                      </w:t>
      </w:r>
      <w:r w:rsidR="00CC5637" w:rsidRPr="00AB5B1B">
        <w:rPr>
          <w:rFonts w:ascii="Arial" w:hAnsi="Arial" w:cs="Arial"/>
        </w:rPr>
        <w:t>с.</w:t>
      </w:r>
      <w:r w:rsidR="00E32951">
        <w:rPr>
          <w:rFonts w:ascii="Arial" w:hAnsi="Arial" w:cs="Arial"/>
        </w:rPr>
        <w:t xml:space="preserve"> </w:t>
      </w:r>
      <w:r w:rsidR="00CC5637" w:rsidRPr="00AB5B1B">
        <w:rPr>
          <w:rFonts w:ascii="Arial" w:hAnsi="Arial" w:cs="Arial"/>
        </w:rPr>
        <w:t xml:space="preserve">Козлово      </w:t>
      </w:r>
      <w:r w:rsidR="00896812" w:rsidRPr="00AB5B1B">
        <w:rPr>
          <w:rFonts w:ascii="Arial" w:hAnsi="Arial" w:cs="Arial"/>
        </w:rPr>
        <w:t xml:space="preserve">   </w:t>
      </w:r>
      <w:r w:rsidR="006B1E51" w:rsidRPr="00AB5B1B">
        <w:rPr>
          <w:rFonts w:ascii="Arial" w:hAnsi="Arial" w:cs="Arial"/>
        </w:rPr>
        <w:t xml:space="preserve">                       </w:t>
      </w:r>
      <w:r w:rsidR="00021B9C" w:rsidRPr="00AB5B1B">
        <w:rPr>
          <w:rFonts w:ascii="Arial" w:hAnsi="Arial" w:cs="Arial"/>
        </w:rPr>
        <w:t xml:space="preserve">       </w:t>
      </w:r>
      <w:r w:rsidR="00AB5B1B">
        <w:rPr>
          <w:rFonts w:ascii="Arial" w:hAnsi="Arial" w:cs="Arial"/>
        </w:rPr>
        <w:t xml:space="preserve">           </w:t>
      </w:r>
      <w:r w:rsidR="00D1434C" w:rsidRPr="00AB5B1B">
        <w:rPr>
          <w:rFonts w:ascii="Arial" w:hAnsi="Arial" w:cs="Arial"/>
        </w:rPr>
        <w:t xml:space="preserve">№ </w:t>
      </w:r>
      <w:r w:rsidR="009F283E">
        <w:rPr>
          <w:rFonts w:ascii="Arial" w:hAnsi="Arial" w:cs="Arial"/>
        </w:rPr>
        <w:t>5</w:t>
      </w:r>
      <w:r w:rsidR="006D78B4" w:rsidRPr="00AB5B1B">
        <w:rPr>
          <w:rFonts w:ascii="Arial" w:hAnsi="Arial" w:cs="Arial"/>
        </w:rPr>
        <w:t>-</w:t>
      </w:r>
      <w:r w:rsidR="00D1434C" w:rsidRPr="00AB5B1B">
        <w:rPr>
          <w:rFonts w:ascii="Arial" w:hAnsi="Arial" w:cs="Arial"/>
        </w:rPr>
        <w:t xml:space="preserve"> </w:t>
      </w:r>
      <w:proofErr w:type="spellStart"/>
      <w:proofErr w:type="gramStart"/>
      <w:r w:rsidR="00D1434C" w:rsidRPr="00AB5B1B">
        <w:rPr>
          <w:rFonts w:ascii="Arial" w:hAnsi="Arial" w:cs="Arial"/>
        </w:rPr>
        <w:t>р</w:t>
      </w:r>
      <w:proofErr w:type="spellEnd"/>
      <w:proofErr w:type="gramEnd"/>
    </w:p>
    <w:p w:rsidR="000E2867" w:rsidRPr="00AB5B1B" w:rsidRDefault="00AA32B9" w:rsidP="00D1434C">
      <w:pPr>
        <w:rPr>
          <w:rFonts w:ascii="Arial" w:hAnsi="Arial" w:cs="Arial"/>
        </w:rPr>
      </w:pPr>
      <w:r w:rsidRPr="00AB5B1B">
        <w:rPr>
          <w:rFonts w:ascii="Arial" w:hAnsi="Arial" w:cs="Arial"/>
        </w:rPr>
        <w:t xml:space="preserve">  </w:t>
      </w:r>
    </w:p>
    <w:p w:rsidR="004120C6" w:rsidRPr="004120C6" w:rsidRDefault="004120C6" w:rsidP="004120C6">
      <w:pPr>
        <w:widowControl w:val="0"/>
        <w:autoSpaceDE w:val="0"/>
        <w:autoSpaceDN w:val="0"/>
        <w:adjustRightInd w:val="0"/>
        <w:ind w:right="4678"/>
        <w:jc w:val="both"/>
        <w:rPr>
          <w:rFonts w:ascii="Arial" w:hAnsi="Arial" w:cs="Arial"/>
        </w:rPr>
      </w:pPr>
      <w:r w:rsidRPr="004120C6">
        <w:rPr>
          <w:rFonts w:ascii="Arial" w:hAnsi="Arial" w:cs="Arial"/>
        </w:rPr>
        <w:t xml:space="preserve">О мерах по реализации </w:t>
      </w:r>
      <w:r w:rsidRPr="004120C6">
        <w:rPr>
          <w:rFonts w:ascii="Arial" w:eastAsia="Calibri" w:hAnsi="Arial" w:cs="Arial"/>
        </w:rPr>
        <w:t>Указа Президента Российской Федерации от 25.03.2020 № 206</w:t>
      </w:r>
      <w:r w:rsidRPr="004120C6">
        <w:rPr>
          <w:rFonts w:ascii="Arial" w:hAnsi="Arial" w:cs="Arial"/>
        </w:rPr>
        <w:t xml:space="preserve"> </w:t>
      </w:r>
      <w:r w:rsidRPr="004120C6">
        <w:rPr>
          <w:rFonts w:ascii="Arial" w:eastAsia="Calibri" w:hAnsi="Arial" w:cs="Arial"/>
        </w:rPr>
        <w:t>«Об объявлении в Российской Федерации нерабочих дней»</w:t>
      </w:r>
    </w:p>
    <w:p w:rsidR="004120C6" w:rsidRDefault="004120C6" w:rsidP="00412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4120C6" w:rsidRDefault="004120C6" w:rsidP="00412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eastAsia="Calibri" w:hAnsi="Arial" w:cs="Arial"/>
        </w:rPr>
        <w:t xml:space="preserve">В целях обеспечения санитарно-эпидемиологического благополучия населения на территории Козловского сельского поселения </w:t>
      </w:r>
      <w:proofErr w:type="spellStart"/>
      <w:r>
        <w:rPr>
          <w:rFonts w:ascii="Arial" w:eastAsia="Calibri" w:hAnsi="Arial" w:cs="Arial"/>
        </w:rPr>
        <w:t>Спировского</w:t>
      </w:r>
      <w:proofErr w:type="spellEnd"/>
      <w:r>
        <w:rPr>
          <w:rFonts w:ascii="Arial" w:eastAsia="Calibri" w:hAnsi="Arial" w:cs="Arial"/>
        </w:rPr>
        <w:t xml:space="preserve"> района, во исполнение Указа Президента Российской Федерации от 25.03.2020 № 206 «Об объявлении в Российской Федерации нерабочих дней», руководствуясь </w:t>
      </w:r>
      <w:r>
        <w:rPr>
          <w:rFonts w:ascii="Arial" w:hAnsi="Arial" w:cs="Arial"/>
        </w:rPr>
        <w:t>Рекомендациями работникам и работодателям в связи с Указом Президента Российской Федерации от 25.03.2020 № 206 «Об объявлении в Российской Федерации нерабочих дней» Министерства труда и социальной защиты РФ,</w:t>
      </w:r>
      <w:proofErr w:type="gramEnd"/>
    </w:p>
    <w:p w:rsidR="004120C6" w:rsidRDefault="004120C6" w:rsidP="004120C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  <w:caps/>
        </w:rPr>
      </w:pPr>
    </w:p>
    <w:p w:rsidR="004120C6" w:rsidRDefault="004120C6" w:rsidP="004120C6">
      <w:pPr>
        <w:pStyle w:val="a8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Определить, что в период </w:t>
      </w:r>
      <w:r>
        <w:rPr>
          <w:rFonts w:ascii="Arial" w:hAnsi="Arial" w:cs="Arial"/>
        </w:rPr>
        <w:t xml:space="preserve">с 30 марта по 3 апреля 2020 года </w:t>
      </w:r>
      <w:r>
        <w:rPr>
          <w:rFonts w:ascii="Arial" w:hAnsi="Arial" w:cs="Arial"/>
          <w:spacing w:val="3"/>
        </w:rPr>
        <w:t xml:space="preserve">деятельность Администрации Козловского сельского поселения </w:t>
      </w:r>
      <w:proofErr w:type="spellStart"/>
      <w:r>
        <w:rPr>
          <w:rFonts w:ascii="Arial" w:hAnsi="Arial" w:cs="Arial"/>
          <w:spacing w:val="3"/>
        </w:rPr>
        <w:t>Спировского</w:t>
      </w:r>
      <w:proofErr w:type="spellEnd"/>
      <w:r>
        <w:rPr>
          <w:rFonts w:ascii="Arial" w:hAnsi="Arial" w:cs="Arial"/>
          <w:spacing w:val="3"/>
        </w:rPr>
        <w:t xml:space="preserve"> района 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  <w:spacing w:val="3"/>
        </w:rPr>
        <w:t>обеспечивают:</w:t>
      </w:r>
    </w:p>
    <w:p w:rsidR="004120C6" w:rsidRPr="004120C6" w:rsidRDefault="004120C6" w:rsidP="004120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3"/>
        </w:rPr>
        <w:t xml:space="preserve">-  </w:t>
      </w:r>
      <w:proofErr w:type="spellStart"/>
      <w:r>
        <w:rPr>
          <w:rFonts w:ascii="Arial" w:hAnsi="Arial" w:cs="Arial"/>
          <w:spacing w:val="3"/>
        </w:rPr>
        <w:t>Врип</w:t>
      </w:r>
      <w:proofErr w:type="spellEnd"/>
      <w:r>
        <w:rPr>
          <w:rFonts w:ascii="Arial" w:hAnsi="Arial" w:cs="Arial"/>
          <w:spacing w:val="3"/>
        </w:rPr>
        <w:t xml:space="preserve"> Г</w:t>
      </w:r>
      <w:r>
        <w:rPr>
          <w:rFonts w:ascii="Arial" w:hAnsi="Arial" w:cs="Arial"/>
        </w:rPr>
        <w:t xml:space="preserve">лавы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района, муниципальные служащие, служащие и рабочие Администрации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района;</w:t>
      </w:r>
    </w:p>
    <w:p w:rsidR="004120C6" w:rsidRDefault="004120C6" w:rsidP="004120C6">
      <w:pPr>
        <w:pStyle w:val="a8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распространяется действие пункта 1 настоящего распоряжения на муниципальных служащих, служащих и рабочих Администрации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района: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  в возрасте 60 лет и старше;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при предоставлении работодателю подтверждающих документов: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имеющих хронические заболевания (сахарный диабет, бронхиальная астма, хроническая болезнь почек, онкологические заболевания), а также перенесших инфаркт или инсульт;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инвалидов, 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беременных женщин, 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женщин, имеющих детей в возрасте до трех лет, 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воспитывающих без супруга (супруги) детей в возрасте до пяти лет,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имеющих детей-инвалидов, </w:t>
      </w:r>
    </w:p>
    <w:p w:rsidR="004120C6" w:rsidRDefault="004120C6" w:rsidP="004120C6">
      <w:pPr>
        <w:pStyle w:val="a8"/>
        <w:widowControl w:val="0"/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- осуществляющих уход за больными членами их семей в соответствии с медицинским заключением.</w:t>
      </w:r>
      <w:r>
        <w:rPr>
          <w:rFonts w:ascii="Arial" w:hAnsi="Arial" w:cs="Arial"/>
        </w:rPr>
        <w:t xml:space="preserve"> </w:t>
      </w:r>
    </w:p>
    <w:p w:rsidR="004120C6" w:rsidRDefault="004120C6" w:rsidP="004120C6">
      <w:pPr>
        <w:pStyle w:val="a8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Отделу бухгалтерского учета и отчетности Администрации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(</w:t>
      </w:r>
      <w:proofErr w:type="spellStart"/>
      <w:r>
        <w:rPr>
          <w:rFonts w:ascii="Arial" w:hAnsi="Arial" w:cs="Arial"/>
        </w:rPr>
        <w:t>Градова</w:t>
      </w:r>
      <w:proofErr w:type="spellEnd"/>
      <w:r>
        <w:rPr>
          <w:rFonts w:ascii="Arial" w:hAnsi="Arial" w:cs="Arial"/>
        </w:rPr>
        <w:t xml:space="preserve"> Е.Г.), произвести оплату работникам, обеспечивающим деятельность Администрации 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 </w:t>
      </w:r>
      <w:r>
        <w:rPr>
          <w:rFonts w:ascii="Arial" w:hAnsi="Arial" w:cs="Arial"/>
          <w:spacing w:val="3"/>
        </w:rPr>
        <w:t xml:space="preserve">в период </w:t>
      </w:r>
      <w:r>
        <w:rPr>
          <w:rFonts w:ascii="Arial" w:hAnsi="Arial" w:cs="Arial"/>
        </w:rPr>
        <w:t>с 30 марта по 3 апреля 2020 года, указанных в пункте 1 настоящего распоряжения, в соответствии с Рекомендациями работникам и работодателям в связи с Указом Президента РФ от 25.03.2020 № 206 «Об объявлении в Российской Федерации нерабочих</w:t>
      </w:r>
      <w:proofErr w:type="gramEnd"/>
      <w:r>
        <w:rPr>
          <w:rFonts w:ascii="Arial" w:hAnsi="Arial" w:cs="Arial"/>
        </w:rPr>
        <w:t xml:space="preserve"> дней» Министерства труда и социальной защиты РФ.</w:t>
      </w:r>
    </w:p>
    <w:p w:rsidR="00E32951" w:rsidRDefault="004120C6" w:rsidP="00E32951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</w:rPr>
      </w:pPr>
      <w:proofErr w:type="gramStart"/>
      <w:r>
        <w:rPr>
          <w:rFonts w:ascii="Arial" w:hAnsi="Arial" w:cs="Arial"/>
        </w:rPr>
        <w:t xml:space="preserve">Муниципальным служащим, служащим и рабочим Администрации </w:t>
      </w:r>
      <w:r>
        <w:rPr>
          <w:rFonts w:ascii="Arial" w:hAnsi="Arial" w:cs="Arial"/>
        </w:rPr>
        <w:lastRenderedPageBreak/>
        <w:t xml:space="preserve">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eastAsia="Calibri" w:hAnsi="Arial" w:cs="Arial"/>
        </w:rPr>
        <w:t xml:space="preserve"> обеспечить строгое соблюдение рекомендаций, изложенных в письме </w:t>
      </w:r>
      <w:proofErr w:type="spellStart"/>
      <w:r>
        <w:rPr>
          <w:rFonts w:ascii="Arial" w:eastAsia="Calibri" w:hAnsi="Arial" w:cs="Arial"/>
        </w:rPr>
        <w:t>Роспотребнадзора</w:t>
      </w:r>
      <w:proofErr w:type="spellEnd"/>
      <w:r>
        <w:rPr>
          <w:rFonts w:ascii="Arial" w:eastAsia="Calibri" w:hAnsi="Arial" w:cs="Arial"/>
        </w:rPr>
        <w:t xml:space="preserve"> от 10.03.2020 № 02/3853-2020-27 «О мерах по профилактике новой </w:t>
      </w:r>
      <w:proofErr w:type="spellStart"/>
      <w:r>
        <w:rPr>
          <w:rFonts w:ascii="Arial" w:eastAsia="Calibri" w:hAnsi="Arial" w:cs="Arial"/>
        </w:rPr>
        <w:t>коронавирусной</w:t>
      </w:r>
      <w:proofErr w:type="spellEnd"/>
      <w:r>
        <w:rPr>
          <w:rFonts w:ascii="Arial" w:eastAsia="Calibri" w:hAnsi="Arial" w:cs="Arial"/>
        </w:rPr>
        <w:t xml:space="preserve"> инфекции (COVID-19)», а также Методических рекомендаций, разработанных Министерством труда и социальной защиты Российской Федерации в целях организации режимов труда органов государственной власти, органов местного самоуправления и организаций с участием государства в</w:t>
      </w:r>
      <w:proofErr w:type="gramEnd"/>
      <w:r>
        <w:rPr>
          <w:rFonts w:ascii="Arial" w:eastAsia="Calibri" w:hAnsi="Arial" w:cs="Arial"/>
        </w:rPr>
        <w:t xml:space="preserve"> связи с необходимостью принятия мер по нераспространению новой </w:t>
      </w:r>
      <w:proofErr w:type="spellStart"/>
      <w:r>
        <w:rPr>
          <w:rFonts w:ascii="Arial" w:eastAsia="Calibri" w:hAnsi="Arial" w:cs="Arial"/>
        </w:rPr>
        <w:t>коронавирусной</w:t>
      </w:r>
      <w:proofErr w:type="spellEnd"/>
      <w:r>
        <w:rPr>
          <w:rFonts w:ascii="Arial" w:eastAsia="Calibri" w:hAnsi="Arial" w:cs="Arial"/>
        </w:rPr>
        <w:t xml:space="preserve"> инфекции (COVID-2019), изложенных в письме от 16.03.2020 № 19-0/10/П-2261.</w:t>
      </w:r>
    </w:p>
    <w:p w:rsidR="004120C6" w:rsidRPr="00E32951" w:rsidRDefault="00E32951" w:rsidP="00E32951">
      <w:pPr>
        <w:pStyle w:val="a8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</w:rPr>
      </w:pPr>
      <w:r w:rsidRPr="00E32951">
        <w:rPr>
          <w:rFonts w:ascii="Arial" w:hAnsi="Arial" w:cs="Arial"/>
          <w:color w:val="000000"/>
        </w:rPr>
        <w:t xml:space="preserve">Обеспечить на вверенных </w:t>
      </w:r>
      <w:r w:rsidR="004120C6" w:rsidRPr="00E32951">
        <w:rPr>
          <w:rFonts w:ascii="Arial" w:hAnsi="Arial" w:cs="Arial"/>
          <w:color w:val="000000"/>
        </w:rPr>
        <w:t xml:space="preserve"> объектах соблюдение требований законодательства в области антитеррористической защищенности, а также иных обязательных требований, норм и правил</w:t>
      </w:r>
      <w:r w:rsidRPr="00E329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в период </w:t>
      </w:r>
      <w:r w:rsidRPr="00E32951">
        <w:rPr>
          <w:rFonts w:ascii="Arial" w:hAnsi="Arial" w:cs="Arial"/>
          <w:color w:val="000000"/>
        </w:rPr>
        <w:t>нерабочих дней с 30 марта по 3 апреля 2020 года</w:t>
      </w:r>
      <w:r w:rsidR="004120C6" w:rsidRPr="00E32951">
        <w:rPr>
          <w:rFonts w:ascii="Arial" w:hAnsi="Arial" w:cs="Arial"/>
          <w:color w:val="000000"/>
        </w:rPr>
        <w:t>.</w:t>
      </w:r>
    </w:p>
    <w:p w:rsidR="004120C6" w:rsidRDefault="004120C6" w:rsidP="004120C6">
      <w:pPr>
        <w:pStyle w:val="a8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Довести настоящее распоряжение до всех работников Администрации Козловского сельского поселения 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района, указанных в пункте 4 настоящего распоряжения.</w:t>
      </w:r>
    </w:p>
    <w:p w:rsidR="004120C6" w:rsidRDefault="004120C6" w:rsidP="00E3295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Настоящее распоряжение вступает в силу со дня его подписания.</w:t>
      </w:r>
    </w:p>
    <w:p w:rsidR="004120C6" w:rsidRDefault="004120C6" w:rsidP="00E3295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Контроль за</w:t>
      </w:r>
      <w:proofErr w:type="gramEnd"/>
      <w:r>
        <w:rPr>
          <w:rFonts w:ascii="Arial" w:eastAsia="Calibri" w:hAnsi="Arial" w:cs="Arial"/>
        </w:rPr>
        <w:t xml:space="preserve"> исполнением настоящего распоряжения оставляю за собой.</w:t>
      </w:r>
    </w:p>
    <w:p w:rsidR="004120C6" w:rsidRDefault="004120C6" w:rsidP="004120C6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</w:p>
    <w:p w:rsidR="004120C6" w:rsidRDefault="004120C6" w:rsidP="004120C6">
      <w:pPr>
        <w:rPr>
          <w:rFonts w:asciiTheme="minorHAnsi" w:hAnsiTheme="minorHAnsi" w:cstheme="minorBidi"/>
          <w:sz w:val="22"/>
          <w:szCs w:val="22"/>
        </w:rPr>
      </w:pPr>
    </w:p>
    <w:p w:rsidR="00021B9C" w:rsidRPr="00AB5B1B" w:rsidRDefault="00021B9C" w:rsidP="00021B9C">
      <w:pPr>
        <w:rPr>
          <w:rFonts w:ascii="Arial" w:hAnsi="Arial" w:cs="Arial"/>
        </w:rPr>
      </w:pPr>
    </w:p>
    <w:p w:rsidR="00092F32" w:rsidRDefault="00092F32" w:rsidP="00021B9C">
      <w:pPr>
        <w:rPr>
          <w:rFonts w:ascii="Arial" w:hAnsi="Arial" w:cs="Arial"/>
        </w:rPr>
      </w:pPr>
    </w:p>
    <w:p w:rsidR="00CC5637" w:rsidRPr="00AB5B1B" w:rsidRDefault="009E2886" w:rsidP="00021B9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Врип</w:t>
      </w:r>
      <w:proofErr w:type="spellEnd"/>
      <w:r>
        <w:rPr>
          <w:rFonts w:ascii="Arial" w:hAnsi="Arial" w:cs="Arial"/>
        </w:rPr>
        <w:t xml:space="preserve"> главы</w:t>
      </w:r>
      <w:r w:rsidR="00E85B9B">
        <w:rPr>
          <w:rFonts w:ascii="Arial" w:hAnsi="Arial" w:cs="Arial"/>
        </w:rPr>
        <w:t xml:space="preserve"> поселения</w:t>
      </w:r>
      <w:r w:rsidR="008A06BE" w:rsidRPr="00AB5B1B">
        <w:rPr>
          <w:rFonts w:ascii="Arial" w:hAnsi="Arial" w:cs="Arial"/>
        </w:rPr>
        <w:t xml:space="preserve">                                                     </w:t>
      </w:r>
      <w:r w:rsidR="00E85B9B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Г.Н.Чернова</w:t>
      </w:r>
    </w:p>
    <w:sectPr w:rsidR="00CC5637" w:rsidRPr="00AB5B1B" w:rsidSect="0002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73DF"/>
    <w:multiLevelType w:val="multilevel"/>
    <w:tmpl w:val="33AA8F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000000"/>
      </w:rPr>
    </w:lvl>
  </w:abstractNum>
  <w:abstractNum w:abstractNumId="1">
    <w:nsid w:val="2AEE1F90"/>
    <w:multiLevelType w:val="multilevel"/>
    <w:tmpl w:val="7A3A9486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noPunctuationKerning/>
  <w:characterSpacingControl w:val="doNotCompress"/>
  <w:compat/>
  <w:rsids>
    <w:rsidRoot w:val="00CC5637"/>
    <w:rsid w:val="0001147B"/>
    <w:rsid w:val="00021B9C"/>
    <w:rsid w:val="00024433"/>
    <w:rsid w:val="00051A2D"/>
    <w:rsid w:val="0007787E"/>
    <w:rsid w:val="00092F32"/>
    <w:rsid w:val="000C6CB5"/>
    <w:rsid w:val="000D6810"/>
    <w:rsid w:val="000E2867"/>
    <w:rsid w:val="000E3B11"/>
    <w:rsid w:val="00112E48"/>
    <w:rsid w:val="001319FA"/>
    <w:rsid w:val="00151A6F"/>
    <w:rsid w:val="00194C1F"/>
    <w:rsid w:val="002138A5"/>
    <w:rsid w:val="00267418"/>
    <w:rsid w:val="00272902"/>
    <w:rsid w:val="00287750"/>
    <w:rsid w:val="002A473B"/>
    <w:rsid w:val="00304160"/>
    <w:rsid w:val="00382F93"/>
    <w:rsid w:val="00411763"/>
    <w:rsid w:val="004120C6"/>
    <w:rsid w:val="0044391A"/>
    <w:rsid w:val="004849E7"/>
    <w:rsid w:val="004E0975"/>
    <w:rsid w:val="004F1E69"/>
    <w:rsid w:val="004F6C78"/>
    <w:rsid w:val="005068AF"/>
    <w:rsid w:val="00512907"/>
    <w:rsid w:val="00541ACC"/>
    <w:rsid w:val="00575093"/>
    <w:rsid w:val="00577059"/>
    <w:rsid w:val="00584ECF"/>
    <w:rsid w:val="005C5EF5"/>
    <w:rsid w:val="00677874"/>
    <w:rsid w:val="006B1E51"/>
    <w:rsid w:val="006C0A03"/>
    <w:rsid w:val="006D78B4"/>
    <w:rsid w:val="007147D5"/>
    <w:rsid w:val="00753645"/>
    <w:rsid w:val="00786CF2"/>
    <w:rsid w:val="00795FCA"/>
    <w:rsid w:val="007A2847"/>
    <w:rsid w:val="007C64FF"/>
    <w:rsid w:val="007D07EE"/>
    <w:rsid w:val="007E7492"/>
    <w:rsid w:val="00833001"/>
    <w:rsid w:val="00850FA5"/>
    <w:rsid w:val="00857F15"/>
    <w:rsid w:val="00896812"/>
    <w:rsid w:val="008A06BE"/>
    <w:rsid w:val="00922D54"/>
    <w:rsid w:val="00956493"/>
    <w:rsid w:val="0099378B"/>
    <w:rsid w:val="009C50F6"/>
    <w:rsid w:val="009E2886"/>
    <w:rsid w:val="009F283E"/>
    <w:rsid w:val="00A86A5C"/>
    <w:rsid w:val="00AA32B9"/>
    <w:rsid w:val="00AA5462"/>
    <w:rsid w:val="00AB5B1B"/>
    <w:rsid w:val="00AD692C"/>
    <w:rsid w:val="00AE1318"/>
    <w:rsid w:val="00AF2643"/>
    <w:rsid w:val="00B125A0"/>
    <w:rsid w:val="00B130E2"/>
    <w:rsid w:val="00B72395"/>
    <w:rsid w:val="00BB253D"/>
    <w:rsid w:val="00BC35F2"/>
    <w:rsid w:val="00BF684E"/>
    <w:rsid w:val="00C00AC0"/>
    <w:rsid w:val="00C43166"/>
    <w:rsid w:val="00C60675"/>
    <w:rsid w:val="00CA4614"/>
    <w:rsid w:val="00CC5637"/>
    <w:rsid w:val="00D1434C"/>
    <w:rsid w:val="00D31EDF"/>
    <w:rsid w:val="00D357F0"/>
    <w:rsid w:val="00D735F4"/>
    <w:rsid w:val="00DA6B62"/>
    <w:rsid w:val="00DD5388"/>
    <w:rsid w:val="00DE2549"/>
    <w:rsid w:val="00E15E8F"/>
    <w:rsid w:val="00E23FB5"/>
    <w:rsid w:val="00E32951"/>
    <w:rsid w:val="00E55405"/>
    <w:rsid w:val="00E85B9B"/>
    <w:rsid w:val="00EF1770"/>
    <w:rsid w:val="00F3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C5EF5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B7239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20C6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semiHidden/>
    <w:unhideWhenUsed/>
    <w:rsid w:val="004120C6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4120C6"/>
    <w:rPr>
      <w:sz w:val="28"/>
    </w:rPr>
  </w:style>
  <w:style w:type="paragraph" w:styleId="a8">
    <w:name w:val="List Paragraph"/>
    <w:basedOn w:val="a"/>
    <w:uiPriority w:val="34"/>
    <w:qFormat/>
    <w:rsid w:val="004120C6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semiHidden/>
    <w:rsid w:val="004120C6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КОЗЛОВСКОГО СЕЛЬСКОГО ПОСЕЛЕНИЯ</vt:lpstr>
    </vt:vector>
  </TitlesOfParts>
  <Company>Reanimator Extreme Edition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КОЗЛОВСКОГО СЕЛЬСКОГО ПОСЕЛЕНИЯ</dc:title>
  <dc:creator>1</dc:creator>
  <cp:lastModifiedBy>1</cp:lastModifiedBy>
  <cp:revision>6</cp:revision>
  <cp:lastPrinted>2020-03-11T08:08:00Z</cp:lastPrinted>
  <dcterms:created xsi:type="dcterms:W3CDTF">2020-04-02T13:29:00Z</dcterms:created>
  <dcterms:modified xsi:type="dcterms:W3CDTF">2020-04-02T13:50:00Z</dcterms:modified>
</cp:coreProperties>
</file>