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495E3A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30DFC">
        <w:rPr>
          <w:rFonts w:ascii="Arial" w:hAnsi="Arial" w:cs="Arial"/>
        </w:rPr>
        <w:t>.0</w:t>
      </w:r>
      <w:r w:rsidR="0071503C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.2016                                       с. Козлово                       </w:t>
      </w:r>
      <w:r w:rsidR="0071503C">
        <w:rPr>
          <w:rFonts w:ascii="Arial" w:hAnsi="Arial" w:cs="Arial"/>
        </w:rPr>
        <w:t xml:space="preserve">                            № 88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от   24.12.2015 года   № 72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района Тверской    области на 2016 год».</w:t>
      </w:r>
    </w:p>
    <w:p w:rsidR="00630DFC" w:rsidRDefault="00630DFC" w:rsidP="00630DFC">
      <w:pPr>
        <w:rPr>
          <w:rFonts w:ascii="Arial" w:hAnsi="Arial" w:cs="Arial"/>
        </w:rPr>
      </w:pPr>
    </w:p>
    <w:p w:rsidR="00EB144F" w:rsidRDefault="00EB144F" w:rsidP="00630DFC">
      <w:pPr>
        <w:rPr>
          <w:rFonts w:ascii="Arial" w:hAnsi="Arial" w:cs="Arial"/>
        </w:rPr>
      </w:pPr>
    </w:p>
    <w:p w:rsidR="00EB144F" w:rsidRDefault="00EB144F" w:rsidP="00630DFC">
      <w:pPr>
        <w:rPr>
          <w:rFonts w:ascii="Arial" w:hAnsi="Arial" w:cs="Arial"/>
        </w:rPr>
      </w:pP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Российской Федерации», статьей 26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Козловского сельского поселения от 24.12.2015   № 72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2016 год»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2016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495E3A">
        <w:rPr>
          <w:rFonts w:ascii="Arial" w:hAnsi="Arial" w:cs="Arial"/>
        </w:rPr>
        <w:t xml:space="preserve">я </w:t>
      </w:r>
      <w:proofErr w:type="spellStart"/>
      <w:r w:rsidR="00495E3A">
        <w:rPr>
          <w:rFonts w:ascii="Arial" w:hAnsi="Arial" w:cs="Arial"/>
        </w:rPr>
        <w:t>Спировского</w:t>
      </w:r>
      <w:proofErr w:type="spellEnd"/>
      <w:r w:rsidR="00495E3A">
        <w:rPr>
          <w:rFonts w:ascii="Arial" w:hAnsi="Arial" w:cs="Arial"/>
        </w:rPr>
        <w:t xml:space="preserve"> района в сумме 423</w:t>
      </w:r>
      <w:r>
        <w:rPr>
          <w:rFonts w:ascii="Arial" w:hAnsi="Arial" w:cs="Arial"/>
        </w:rPr>
        <w:t>4, 627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495E3A">
        <w:rPr>
          <w:rFonts w:ascii="Arial" w:hAnsi="Arial" w:cs="Arial"/>
        </w:rPr>
        <w:t xml:space="preserve">я </w:t>
      </w:r>
      <w:proofErr w:type="spellStart"/>
      <w:r w:rsidR="00495E3A">
        <w:rPr>
          <w:rFonts w:ascii="Arial" w:hAnsi="Arial" w:cs="Arial"/>
        </w:rPr>
        <w:t>Спировского</w:t>
      </w:r>
      <w:proofErr w:type="spellEnd"/>
      <w:r w:rsidR="00495E3A">
        <w:rPr>
          <w:rFonts w:ascii="Arial" w:hAnsi="Arial" w:cs="Arial"/>
        </w:rPr>
        <w:t xml:space="preserve"> района в сумме 427</w:t>
      </w:r>
      <w:r>
        <w:rPr>
          <w:rFonts w:ascii="Arial" w:hAnsi="Arial" w:cs="Arial"/>
        </w:rPr>
        <w:t>5, 138 тыс. руб.;</w:t>
      </w:r>
    </w:p>
    <w:p w:rsidR="00630DFC" w:rsidRDefault="00630DFC" w:rsidP="00630DFC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3) дефицит бюджета в сумме 40,511 тыс. руб.</w:t>
      </w:r>
    </w:p>
    <w:p w:rsidR="00495E3A" w:rsidRDefault="00495E3A" w:rsidP="00C7421C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3 «</w:t>
      </w:r>
      <w:r w:rsidR="00C7421C">
        <w:rPr>
          <w:rFonts w:ascii="Arial" w:hAnsi="Arial" w:cs="Arial"/>
        </w:rPr>
        <w:t>Перечень и коды главных администраторов доходов бюджета Козловского сельского поселения на 2016 год» изложить в новой редакции согласно приложению 1 к настоящему решению.</w:t>
      </w:r>
    </w:p>
    <w:p w:rsidR="00C7421C" w:rsidRDefault="00C7421C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B144F" w:rsidRPr="00EB144F">
        <w:rPr>
          <w:rFonts w:ascii="Arial" w:hAnsi="Arial" w:cs="Arial"/>
        </w:rPr>
        <w:t xml:space="preserve"> </w:t>
      </w:r>
      <w:r w:rsidR="00EB144F">
        <w:rPr>
          <w:rFonts w:ascii="Arial" w:hAnsi="Arial" w:cs="Arial"/>
        </w:rPr>
        <w:t>Приложение 6 «Прогнозируемые доходы бюджета муниципального образования «</w:t>
      </w:r>
      <w:proofErr w:type="spellStart"/>
      <w:r w:rsidR="00EB144F">
        <w:rPr>
          <w:rFonts w:ascii="Arial" w:hAnsi="Arial" w:cs="Arial"/>
        </w:rPr>
        <w:t>Козловское</w:t>
      </w:r>
      <w:proofErr w:type="spellEnd"/>
      <w:r w:rsidR="00EB144F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EB144F">
        <w:rPr>
          <w:rFonts w:ascii="Arial" w:hAnsi="Arial" w:cs="Arial"/>
        </w:rPr>
        <w:t>доходов классификации доходов бюджетов Российской Федерации</w:t>
      </w:r>
      <w:proofErr w:type="gramEnd"/>
      <w:r w:rsidR="00EB144F">
        <w:rPr>
          <w:rFonts w:ascii="Arial" w:hAnsi="Arial" w:cs="Arial"/>
        </w:rPr>
        <w:t xml:space="preserve"> на 2016 год» изложить в новой редакции согласно приложению 2 к настоящему решению.</w:t>
      </w:r>
    </w:p>
    <w:p w:rsidR="00630DFC" w:rsidRDefault="00C7421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классификации расходов бюджетов на 2016 год» изложить в ново</w:t>
      </w:r>
      <w:r w:rsidR="00EB144F">
        <w:rPr>
          <w:rFonts w:ascii="Arial" w:hAnsi="Arial" w:cs="Arial"/>
        </w:rPr>
        <w:t>й редакции согласно приложению 3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C7421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DFC">
        <w:rPr>
          <w:rFonts w:ascii="Arial" w:hAnsi="Arial" w:cs="Arial"/>
        </w:rPr>
        <w:t xml:space="preserve">. Приложение 8 «Распределение бюджетных ассигнований расходов бюджета поселения по разделам и подразделам, целевым статьям и видам расходов классификации расходов бюджета на 2016 год» изложить в новой редакции согласно приложению </w:t>
      </w:r>
      <w:r w:rsidR="00EB144F"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C7421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Козловского сельского поселения на 2016 год» изложить в ново</w:t>
      </w:r>
      <w:r w:rsidR="00EB144F">
        <w:rPr>
          <w:rFonts w:ascii="Arial" w:hAnsi="Arial" w:cs="Arial"/>
        </w:rPr>
        <w:t>й редакции согласно приложению 5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1C3862"/>
    <w:rsid w:val="00376956"/>
    <w:rsid w:val="00495E3A"/>
    <w:rsid w:val="004B751A"/>
    <w:rsid w:val="005C1D0E"/>
    <w:rsid w:val="005F15EC"/>
    <w:rsid w:val="00630DFC"/>
    <w:rsid w:val="006A1DCB"/>
    <w:rsid w:val="0071503C"/>
    <w:rsid w:val="008418EB"/>
    <w:rsid w:val="00C70172"/>
    <w:rsid w:val="00C7421C"/>
    <w:rsid w:val="00CE0097"/>
    <w:rsid w:val="00DB0F00"/>
    <w:rsid w:val="00E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11</cp:revision>
  <cp:lastPrinted>2016-09-21T10:27:00Z</cp:lastPrinted>
  <dcterms:created xsi:type="dcterms:W3CDTF">2016-08-10T04:42:00Z</dcterms:created>
  <dcterms:modified xsi:type="dcterms:W3CDTF">2016-09-21T11:16:00Z</dcterms:modified>
</cp:coreProperties>
</file>