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DC" w:rsidRPr="00A74F86" w:rsidRDefault="00F91CBC" w:rsidP="00401DA4">
      <w:pPr>
        <w:rPr>
          <w:rFonts w:ascii="Arial" w:hAnsi="Arial" w:cs="Arial"/>
          <w:b/>
          <w:sz w:val="24"/>
          <w:szCs w:val="24"/>
          <w:u w:val="single"/>
        </w:rPr>
      </w:pPr>
      <w:r w:rsidRPr="00A74F86">
        <w:rPr>
          <w:rFonts w:ascii="Arial" w:hAnsi="Arial" w:cs="Arial"/>
          <w:b/>
          <w:sz w:val="24"/>
          <w:szCs w:val="24"/>
        </w:rPr>
        <w:t xml:space="preserve">                  </w:t>
      </w:r>
      <w:r w:rsidR="001357FE" w:rsidRPr="00A74F86">
        <w:rPr>
          <w:rFonts w:ascii="Arial" w:hAnsi="Arial" w:cs="Arial"/>
          <w:b/>
          <w:sz w:val="24"/>
          <w:szCs w:val="24"/>
        </w:rPr>
        <w:t xml:space="preserve">СОВЕТ ДЕПУТАТОВ </w:t>
      </w:r>
      <w:r w:rsidR="0008340A" w:rsidRPr="00A74F86">
        <w:rPr>
          <w:rFonts w:ascii="Arial" w:hAnsi="Arial" w:cs="Arial"/>
          <w:b/>
          <w:sz w:val="24"/>
          <w:szCs w:val="24"/>
        </w:rPr>
        <w:t xml:space="preserve"> КОЗЛОВ</w:t>
      </w:r>
      <w:r w:rsidR="00272BDC" w:rsidRPr="00A74F86">
        <w:rPr>
          <w:rFonts w:ascii="Arial" w:hAnsi="Arial" w:cs="Arial"/>
          <w:b/>
          <w:sz w:val="24"/>
          <w:szCs w:val="24"/>
        </w:rPr>
        <w:t>СКОГО СЕЛЬСКОГО ПОСЕЛЕНИЯ</w:t>
      </w:r>
    </w:p>
    <w:p w:rsidR="00272BDC" w:rsidRPr="00A74F86" w:rsidRDefault="0008340A" w:rsidP="00272BDC">
      <w:pPr>
        <w:jc w:val="center"/>
        <w:rPr>
          <w:rFonts w:ascii="Arial" w:hAnsi="Arial" w:cs="Arial"/>
          <w:b/>
          <w:sz w:val="24"/>
          <w:szCs w:val="24"/>
        </w:rPr>
      </w:pPr>
      <w:r w:rsidRPr="00A74F86">
        <w:rPr>
          <w:rFonts w:ascii="Arial" w:hAnsi="Arial" w:cs="Arial"/>
          <w:b/>
          <w:sz w:val="24"/>
          <w:szCs w:val="24"/>
        </w:rPr>
        <w:t xml:space="preserve">СПИРОВСКОГО  </w:t>
      </w:r>
      <w:r w:rsidR="00272BDC" w:rsidRPr="00A74F86">
        <w:rPr>
          <w:rFonts w:ascii="Arial" w:hAnsi="Arial" w:cs="Arial"/>
          <w:b/>
          <w:sz w:val="24"/>
          <w:szCs w:val="24"/>
        </w:rPr>
        <w:t xml:space="preserve"> РАЙОНА</w:t>
      </w:r>
      <w:r w:rsidR="001357FE" w:rsidRPr="00A74F86">
        <w:rPr>
          <w:rFonts w:ascii="Arial" w:hAnsi="Arial" w:cs="Arial"/>
          <w:b/>
          <w:sz w:val="24"/>
          <w:szCs w:val="24"/>
        </w:rPr>
        <w:t xml:space="preserve"> </w:t>
      </w:r>
      <w:r w:rsidR="00272BDC" w:rsidRPr="00A74F86">
        <w:rPr>
          <w:rFonts w:ascii="Arial" w:hAnsi="Arial" w:cs="Arial"/>
          <w:b/>
          <w:sz w:val="24"/>
          <w:szCs w:val="24"/>
        </w:rPr>
        <w:t>ТВЕРСКОЙ ОБЛАСТИ</w:t>
      </w:r>
    </w:p>
    <w:p w:rsidR="00272BDC" w:rsidRPr="00A74F86" w:rsidRDefault="00272BDC" w:rsidP="00272BDC">
      <w:pPr>
        <w:jc w:val="center"/>
        <w:rPr>
          <w:rFonts w:ascii="Arial" w:hAnsi="Arial" w:cs="Arial"/>
          <w:b/>
          <w:sz w:val="24"/>
          <w:szCs w:val="24"/>
        </w:rPr>
      </w:pPr>
    </w:p>
    <w:p w:rsidR="00272BDC" w:rsidRPr="00A74F86" w:rsidRDefault="001357FE" w:rsidP="00272BDC">
      <w:pPr>
        <w:jc w:val="center"/>
        <w:rPr>
          <w:rFonts w:ascii="Arial" w:hAnsi="Arial" w:cs="Arial"/>
          <w:b/>
          <w:sz w:val="24"/>
          <w:szCs w:val="24"/>
        </w:rPr>
      </w:pPr>
      <w:r w:rsidRPr="00A74F86">
        <w:rPr>
          <w:rFonts w:ascii="Arial" w:hAnsi="Arial" w:cs="Arial"/>
          <w:b/>
          <w:sz w:val="24"/>
          <w:szCs w:val="24"/>
        </w:rPr>
        <w:t>РЕШЕНИЕ</w:t>
      </w:r>
    </w:p>
    <w:p w:rsidR="00272BDC" w:rsidRPr="00A74F86" w:rsidRDefault="00272BDC" w:rsidP="001357FE">
      <w:pPr>
        <w:pStyle w:val="a3"/>
        <w:ind w:left="284"/>
        <w:jc w:val="left"/>
        <w:rPr>
          <w:rFonts w:ascii="Arial" w:hAnsi="Arial" w:cs="Arial"/>
          <w:b w:val="0"/>
          <w:sz w:val="24"/>
          <w:szCs w:val="24"/>
        </w:rPr>
      </w:pPr>
      <w:r w:rsidRPr="00A74F86">
        <w:rPr>
          <w:rFonts w:ascii="Arial" w:hAnsi="Arial" w:cs="Arial"/>
          <w:szCs w:val="28"/>
        </w:rPr>
        <w:t xml:space="preserve">  </w:t>
      </w:r>
      <w:r w:rsidR="00FE56B4" w:rsidRPr="00A74F86">
        <w:rPr>
          <w:rFonts w:ascii="Arial" w:hAnsi="Arial" w:cs="Arial"/>
          <w:b w:val="0"/>
          <w:sz w:val="24"/>
          <w:szCs w:val="24"/>
        </w:rPr>
        <w:t>26</w:t>
      </w:r>
      <w:r w:rsidR="00F91CBC" w:rsidRPr="00A74F86">
        <w:rPr>
          <w:rFonts w:ascii="Arial" w:hAnsi="Arial" w:cs="Arial"/>
          <w:b w:val="0"/>
          <w:sz w:val="24"/>
          <w:szCs w:val="24"/>
        </w:rPr>
        <w:t>.11</w:t>
      </w:r>
      <w:r w:rsidR="001357FE" w:rsidRPr="00A74F86">
        <w:rPr>
          <w:rFonts w:ascii="Arial" w:hAnsi="Arial" w:cs="Arial"/>
          <w:b w:val="0"/>
          <w:sz w:val="24"/>
          <w:szCs w:val="24"/>
        </w:rPr>
        <w:t>.</w:t>
      </w:r>
      <w:r w:rsidRPr="00A74F86">
        <w:rPr>
          <w:rFonts w:ascii="Arial" w:hAnsi="Arial" w:cs="Arial"/>
          <w:b w:val="0"/>
          <w:sz w:val="24"/>
          <w:szCs w:val="24"/>
        </w:rPr>
        <w:t xml:space="preserve"> 201</w:t>
      </w:r>
      <w:r w:rsidR="003A2D99" w:rsidRPr="00A74F86">
        <w:rPr>
          <w:rFonts w:ascii="Arial" w:hAnsi="Arial" w:cs="Arial"/>
          <w:b w:val="0"/>
          <w:sz w:val="24"/>
          <w:szCs w:val="24"/>
        </w:rPr>
        <w:t>9</w:t>
      </w:r>
      <w:r w:rsidRPr="00A74F86">
        <w:rPr>
          <w:rFonts w:ascii="Arial" w:hAnsi="Arial" w:cs="Arial"/>
          <w:b w:val="0"/>
          <w:sz w:val="24"/>
          <w:szCs w:val="24"/>
        </w:rPr>
        <w:t xml:space="preserve"> </w:t>
      </w:r>
      <w:r w:rsidR="001357FE" w:rsidRPr="00A74F86">
        <w:rPr>
          <w:rFonts w:ascii="Arial" w:hAnsi="Arial" w:cs="Arial"/>
          <w:b w:val="0"/>
          <w:sz w:val="24"/>
          <w:szCs w:val="24"/>
        </w:rPr>
        <w:t xml:space="preserve">              </w:t>
      </w:r>
      <w:r w:rsidR="0008340A" w:rsidRPr="00A74F86">
        <w:rPr>
          <w:rFonts w:ascii="Arial" w:hAnsi="Arial" w:cs="Arial"/>
          <w:b w:val="0"/>
          <w:sz w:val="24"/>
          <w:szCs w:val="24"/>
        </w:rPr>
        <w:t xml:space="preserve">                   </w:t>
      </w:r>
      <w:r w:rsidR="007D0B49" w:rsidRPr="00A74F86">
        <w:rPr>
          <w:rFonts w:ascii="Arial" w:hAnsi="Arial" w:cs="Arial"/>
          <w:b w:val="0"/>
          <w:sz w:val="24"/>
          <w:szCs w:val="24"/>
        </w:rPr>
        <w:t xml:space="preserve">   </w:t>
      </w:r>
      <w:r w:rsidR="0008340A" w:rsidRPr="00A74F86">
        <w:rPr>
          <w:rFonts w:ascii="Arial" w:hAnsi="Arial" w:cs="Arial"/>
          <w:b w:val="0"/>
          <w:sz w:val="24"/>
          <w:szCs w:val="24"/>
        </w:rPr>
        <w:t xml:space="preserve">   </w:t>
      </w:r>
      <w:r w:rsidR="00F91CBC" w:rsidRPr="00A74F86">
        <w:rPr>
          <w:rFonts w:ascii="Arial" w:hAnsi="Arial" w:cs="Arial"/>
          <w:b w:val="0"/>
          <w:sz w:val="24"/>
          <w:szCs w:val="24"/>
        </w:rPr>
        <w:t xml:space="preserve"> </w:t>
      </w:r>
      <w:r w:rsidR="0008340A" w:rsidRPr="00A74F86">
        <w:rPr>
          <w:rFonts w:ascii="Arial" w:hAnsi="Arial" w:cs="Arial"/>
          <w:b w:val="0"/>
          <w:sz w:val="24"/>
          <w:szCs w:val="24"/>
        </w:rPr>
        <w:t>с.</w:t>
      </w:r>
      <w:r w:rsidR="007D0B49" w:rsidRPr="00A74F86">
        <w:rPr>
          <w:rFonts w:ascii="Arial" w:hAnsi="Arial" w:cs="Arial"/>
          <w:b w:val="0"/>
          <w:sz w:val="24"/>
          <w:szCs w:val="24"/>
        </w:rPr>
        <w:t xml:space="preserve"> </w:t>
      </w:r>
      <w:r w:rsidR="0008340A" w:rsidRPr="00A74F86">
        <w:rPr>
          <w:rFonts w:ascii="Arial" w:hAnsi="Arial" w:cs="Arial"/>
          <w:b w:val="0"/>
          <w:sz w:val="24"/>
          <w:szCs w:val="24"/>
        </w:rPr>
        <w:t>Козлово</w:t>
      </w:r>
      <w:r w:rsidR="001357FE" w:rsidRPr="00A74F86">
        <w:rPr>
          <w:rFonts w:ascii="Arial" w:hAnsi="Arial" w:cs="Arial"/>
          <w:b w:val="0"/>
          <w:sz w:val="24"/>
          <w:szCs w:val="24"/>
        </w:rPr>
        <w:t xml:space="preserve">        </w:t>
      </w:r>
      <w:r w:rsidR="003A2D99" w:rsidRPr="00A74F86">
        <w:rPr>
          <w:rFonts w:ascii="Arial" w:hAnsi="Arial" w:cs="Arial"/>
          <w:b w:val="0"/>
          <w:sz w:val="24"/>
          <w:szCs w:val="24"/>
        </w:rPr>
        <w:t xml:space="preserve">                           </w:t>
      </w:r>
      <w:r w:rsidR="007D63DF" w:rsidRPr="00A74F86">
        <w:rPr>
          <w:rFonts w:ascii="Arial" w:hAnsi="Arial" w:cs="Arial"/>
          <w:b w:val="0"/>
          <w:sz w:val="24"/>
          <w:szCs w:val="24"/>
        </w:rPr>
        <w:t xml:space="preserve">           </w:t>
      </w:r>
      <w:r w:rsidR="00A07F04" w:rsidRPr="00A74F86">
        <w:rPr>
          <w:rFonts w:ascii="Arial" w:hAnsi="Arial" w:cs="Arial"/>
          <w:b w:val="0"/>
          <w:sz w:val="24"/>
          <w:szCs w:val="24"/>
        </w:rPr>
        <w:t xml:space="preserve">  №</w:t>
      </w:r>
      <w:r w:rsidR="00485D2F">
        <w:rPr>
          <w:rFonts w:ascii="Arial" w:hAnsi="Arial" w:cs="Arial"/>
          <w:b w:val="0"/>
          <w:sz w:val="24"/>
          <w:szCs w:val="24"/>
        </w:rPr>
        <w:t>52</w:t>
      </w:r>
    </w:p>
    <w:p w:rsidR="00272BDC" w:rsidRPr="00A74F86" w:rsidRDefault="00272BDC" w:rsidP="00272BDC">
      <w:pPr>
        <w:pStyle w:val="a3"/>
        <w:rPr>
          <w:rFonts w:ascii="Arial" w:hAnsi="Arial" w:cs="Arial"/>
          <w:b w:val="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F91CBC" w:rsidRPr="00A74F86" w:rsidTr="00401DA4">
        <w:trPr>
          <w:trHeight w:val="123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28B" w:rsidRPr="00A74F86" w:rsidRDefault="0054628B" w:rsidP="0054628B">
            <w:pPr>
              <w:spacing w:after="0" w:line="240" w:lineRule="auto"/>
              <w:ind w:right="-4218"/>
              <w:rPr>
                <w:rFonts w:ascii="Arial" w:hAnsi="Arial" w:cs="Arial"/>
                <w:b/>
                <w:sz w:val="24"/>
                <w:szCs w:val="24"/>
              </w:rPr>
            </w:pPr>
            <w:r w:rsidRPr="00A74F86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  <w:r w:rsidR="00F91CBC" w:rsidRPr="00A74F86">
              <w:rPr>
                <w:rFonts w:ascii="Arial" w:hAnsi="Arial" w:cs="Arial"/>
                <w:b/>
                <w:sz w:val="24"/>
                <w:szCs w:val="24"/>
              </w:rPr>
              <w:t xml:space="preserve">Об установлении </w:t>
            </w:r>
            <w:r w:rsidR="00401DA4" w:rsidRPr="00A74F86">
              <w:rPr>
                <w:rFonts w:ascii="Arial" w:hAnsi="Arial" w:cs="Arial"/>
                <w:b/>
                <w:sz w:val="24"/>
                <w:szCs w:val="24"/>
              </w:rPr>
              <w:t>налоговых ставок и налоговых льгот</w:t>
            </w:r>
          </w:p>
          <w:p w:rsidR="00F91CBC" w:rsidRPr="00A74F86" w:rsidRDefault="0054628B" w:rsidP="0054628B">
            <w:pPr>
              <w:spacing w:after="0" w:line="240" w:lineRule="auto"/>
              <w:ind w:right="-4218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74F8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</w:t>
            </w:r>
            <w:r w:rsidR="00401DA4" w:rsidRPr="00A74F86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r w:rsidRPr="00A74F86">
              <w:rPr>
                <w:rFonts w:ascii="Arial" w:hAnsi="Arial" w:cs="Arial"/>
                <w:b/>
                <w:sz w:val="24"/>
                <w:szCs w:val="24"/>
              </w:rPr>
              <w:t xml:space="preserve"> земельный налог</w:t>
            </w:r>
          </w:p>
        </w:tc>
      </w:tr>
    </w:tbl>
    <w:p w:rsidR="00401DA4" w:rsidRPr="00A74F86" w:rsidRDefault="00401DA4" w:rsidP="00401DA4">
      <w:pPr>
        <w:pStyle w:val="ConsPlusNormal"/>
        <w:ind w:firstLine="0"/>
        <w:jc w:val="both"/>
        <w:rPr>
          <w:rFonts w:cs="Arial"/>
          <w:sz w:val="24"/>
          <w:szCs w:val="24"/>
        </w:rPr>
      </w:pPr>
      <w:r w:rsidRPr="00A74F86">
        <w:rPr>
          <w:rFonts w:eastAsiaTheme="minorEastAsia" w:cs="Arial"/>
          <w:sz w:val="24"/>
          <w:szCs w:val="24"/>
          <w:lang w:eastAsia="en-US"/>
        </w:rPr>
        <w:t xml:space="preserve">           </w:t>
      </w:r>
      <w:r w:rsidRPr="00A74F86">
        <w:rPr>
          <w:rFonts w:cs="Arial"/>
          <w:sz w:val="24"/>
          <w:szCs w:val="24"/>
        </w:rPr>
        <w:t xml:space="preserve">В соответствии с пунктом 2 части 1 статьи 14 Федерального </w:t>
      </w:r>
      <w:hyperlink r:id="rId6" w:history="1">
        <w:r w:rsidRPr="00A74F86">
          <w:rPr>
            <w:rStyle w:val="a6"/>
            <w:rFonts w:cs="Arial"/>
            <w:sz w:val="24"/>
            <w:szCs w:val="24"/>
          </w:rPr>
          <w:t>закона</w:t>
        </w:r>
      </w:hyperlink>
      <w:r w:rsidRPr="00A74F86">
        <w:rPr>
          <w:rFonts w:cs="Arial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</w:t>
      </w:r>
      <w:r w:rsidRPr="00A74F86">
        <w:rPr>
          <w:rFonts w:eastAsia="Calibri" w:cs="Arial"/>
          <w:sz w:val="24"/>
          <w:szCs w:val="24"/>
          <w:lang w:eastAsia="en-US"/>
        </w:rPr>
        <w:t xml:space="preserve">, главой 31 </w:t>
      </w:r>
      <w:r w:rsidRPr="00A74F86">
        <w:rPr>
          <w:rFonts w:cs="Arial"/>
          <w:sz w:val="24"/>
          <w:szCs w:val="24"/>
        </w:rPr>
        <w:t xml:space="preserve">Налогового кодекса Российской Федерации, статьей 64 Бюджетного кодекса Российской Федерации, Совет депутатов  </w:t>
      </w:r>
    </w:p>
    <w:p w:rsidR="00C32D1B" w:rsidRDefault="00C32D1B" w:rsidP="00401DA4">
      <w:pPr>
        <w:pStyle w:val="ConsPlusNormal"/>
        <w:ind w:firstLine="540"/>
        <w:jc w:val="both"/>
        <w:rPr>
          <w:rFonts w:cs="Arial"/>
          <w:b/>
          <w:sz w:val="24"/>
          <w:szCs w:val="24"/>
        </w:rPr>
      </w:pPr>
    </w:p>
    <w:p w:rsidR="00401DA4" w:rsidRDefault="00401DA4" w:rsidP="00401DA4">
      <w:pPr>
        <w:pStyle w:val="ConsPlusNormal"/>
        <w:ind w:firstLine="540"/>
        <w:jc w:val="both"/>
        <w:rPr>
          <w:rFonts w:cs="Arial"/>
          <w:b/>
          <w:sz w:val="24"/>
          <w:szCs w:val="24"/>
        </w:rPr>
      </w:pPr>
      <w:r w:rsidRPr="00A74F86">
        <w:rPr>
          <w:rFonts w:cs="Arial"/>
          <w:b/>
          <w:sz w:val="24"/>
          <w:szCs w:val="24"/>
        </w:rPr>
        <w:t>СОВЕТ ДЕПУТАТОВ РЕШИЛ:</w:t>
      </w:r>
    </w:p>
    <w:p w:rsidR="00C32D1B" w:rsidRPr="00C32D1B" w:rsidRDefault="00C32D1B" w:rsidP="00C32D1B">
      <w:pPr>
        <w:rPr>
          <w:lang w:eastAsia="ja-JP"/>
        </w:rPr>
      </w:pPr>
    </w:p>
    <w:p w:rsidR="00401DA4" w:rsidRPr="00A74F86" w:rsidRDefault="00401DA4" w:rsidP="00401DA4">
      <w:pPr>
        <w:pStyle w:val="ConsPlusNormal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540"/>
        <w:jc w:val="both"/>
        <w:rPr>
          <w:rFonts w:cs="Arial"/>
          <w:sz w:val="24"/>
          <w:szCs w:val="24"/>
        </w:rPr>
      </w:pPr>
      <w:r w:rsidRPr="00A74F86">
        <w:rPr>
          <w:rFonts w:cs="Arial"/>
          <w:sz w:val="24"/>
          <w:szCs w:val="24"/>
        </w:rPr>
        <w:t xml:space="preserve">Ввести земельный налог на территории муниципального образования </w:t>
      </w:r>
      <w:proofErr w:type="spellStart"/>
      <w:r w:rsidRPr="00A74F86">
        <w:rPr>
          <w:rFonts w:cs="Arial"/>
          <w:sz w:val="24"/>
          <w:szCs w:val="24"/>
        </w:rPr>
        <w:t>Козловское</w:t>
      </w:r>
      <w:proofErr w:type="spellEnd"/>
      <w:r w:rsidRPr="00A74F86">
        <w:rPr>
          <w:rFonts w:cs="Arial"/>
          <w:sz w:val="24"/>
          <w:szCs w:val="24"/>
        </w:rPr>
        <w:t xml:space="preserve"> сельское поселение </w:t>
      </w:r>
      <w:proofErr w:type="spellStart"/>
      <w:r w:rsidRPr="00A74F86">
        <w:rPr>
          <w:rFonts w:cs="Arial"/>
          <w:sz w:val="24"/>
          <w:szCs w:val="24"/>
        </w:rPr>
        <w:t>Спировского</w:t>
      </w:r>
      <w:proofErr w:type="spellEnd"/>
      <w:r w:rsidRPr="00A74F86">
        <w:rPr>
          <w:rFonts w:cs="Arial"/>
          <w:sz w:val="24"/>
          <w:szCs w:val="24"/>
        </w:rPr>
        <w:t xml:space="preserve"> района Тверской области с 1 января 2020 года.</w:t>
      </w:r>
    </w:p>
    <w:p w:rsidR="00401DA4" w:rsidRPr="00A74F86" w:rsidRDefault="00401DA4" w:rsidP="00401DA4">
      <w:pPr>
        <w:pStyle w:val="ConsPlusNormal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540"/>
        <w:jc w:val="both"/>
        <w:rPr>
          <w:rFonts w:cs="Arial"/>
          <w:sz w:val="24"/>
          <w:szCs w:val="24"/>
        </w:rPr>
      </w:pPr>
      <w:r w:rsidRPr="00A74F86">
        <w:rPr>
          <w:rFonts w:cs="Arial"/>
          <w:sz w:val="24"/>
          <w:szCs w:val="24"/>
        </w:rPr>
        <w:t>Установить с 1 января 2020 года налоговые ставки по объектам налогообложения в следующих размерах:</w:t>
      </w:r>
    </w:p>
    <w:p w:rsidR="00401DA4" w:rsidRPr="00A74F86" w:rsidRDefault="00401DA4" w:rsidP="00401DA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A74F86">
        <w:rPr>
          <w:rFonts w:cs="Arial"/>
          <w:sz w:val="24"/>
          <w:szCs w:val="24"/>
        </w:rPr>
        <w:t>2.1.</w:t>
      </w:r>
      <w:r w:rsidR="0054628B" w:rsidRPr="00A74F86">
        <w:rPr>
          <w:rFonts w:cs="Arial"/>
          <w:sz w:val="24"/>
          <w:szCs w:val="24"/>
        </w:rPr>
        <w:t xml:space="preserve"> </w:t>
      </w:r>
      <w:r w:rsidRPr="00A74F86">
        <w:rPr>
          <w:rFonts w:cs="Arial"/>
          <w:sz w:val="24"/>
          <w:szCs w:val="24"/>
        </w:rPr>
        <w:t xml:space="preserve"> 0,3 процента в отношении земельных участков:</w:t>
      </w:r>
    </w:p>
    <w:p w:rsidR="00401DA4" w:rsidRPr="00A74F86" w:rsidRDefault="00401DA4" w:rsidP="00401DA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A74F86">
        <w:rPr>
          <w:rFonts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01DA4" w:rsidRPr="00A74F86" w:rsidRDefault="00401DA4" w:rsidP="00401DA4">
      <w:pPr>
        <w:pStyle w:val="ConsPlusNormal"/>
        <w:ind w:firstLine="540"/>
        <w:jc w:val="both"/>
        <w:rPr>
          <w:rFonts w:cs="Arial"/>
          <w:sz w:val="24"/>
          <w:szCs w:val="24"/>
        </w:rPr>
      </w:pPr>
      <w:proofErr w:type="gramStart"/>
      <w:r w:rsidRPr="00A74F86">
        <w:rPr>
          <w:rFonts w:cs="Arial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01DA4" w:rsidRPr="00A74F86" w:rsidRDefault="00401DA4" w:rsidP="00401DA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A74F86">
        <w:rPr>
          <w:rFonts w:cs="Arial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</w:r>
    </w:p>
    <w:p w:rsidR="00401DA4" w:rsidRPr="00A74F86" w:rsidRDefault="00401DA4" w:rsidP="00401DA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A74F86">
        <w:rPr>
          <w:rFonts w:cs="Arial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01DA4" w:rsidRPr="00A74F86" w:rsidRDefault="00401DA4" w:rsidP="0054628B">
      <w:pPr>
        <w:pStyle w:val="ConsPlusNormal"/>
        <w:numPr>
          <w:ilvl w:val="1"/>
          <w:numId w:val="2"/>
        </w:numPr>
        <w:suppressAutoHyphens w:val="0"/>
        <w:autoSpaceDE w:val="0"/>
        <w:autoSpaceDN w:val="0"/>
        <w:jc w:val="both"/>
        <w:rPr>
          <w:rFonts w:cs="Arial"/>
          <w:sz w:val="24"/>
          <w:szCs w:val="24"/>
        </w:rPr>
      </w:pPr>
      <w:r w:rsidRPr="00A74F86">
        <w:rPr>
          <w:rFonts w:cs="Arial"/>
          <w:sz w:val="24"/>
          <w:szCs w:val="24"/>
        </w:rPr>
        <w:t>1,5 процента в отношении прочих земельных участков.</w:t>
      </w:r>
    </w:p>
    <w:p w:rsidR="00401DA4" w:rsidRPr="00A74F86" w:rsidRDefault="00401DA4" w:rsidP="00401DA4">
      <w:pPr>
        <w:pStyle w:val="a8"/>
        <w:ind w:firstLine="580"/>
        <w:jc w:val="both"/>
        <w:rPr>
          <w:rFonts w:ascii="Arial" w:hAnsi="Arial" w:cs="Arial"/>
          <w:sz w:val="24"/>
          <w:szCs w:val="24"/>
        </w:rPr>
      </w:pPr>
      <w:r w:rsidRPr="00A74F86">
        <w:rPr>
          <w:rFonts w:ascii="Arial" w:hAnsi="Arial" w:cs="Arial"/>
          <w:sz w:val="24"/>
          <w:szCs w:val="24"/>
        </w:rPr>
        <w:t>3.Установить порядок и сроки уплаты налога и авансовых платежей по налогу:</w:t>
      </w:r>
    </w:p>
    <w:p w:rsidR="00401DA4" w:rsidRPr="00A74F86" w:rsidRDefault="00401DA4" w:rsidP="00401DA4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A74F86">
        <w:rPr>
          <w:rFonts w:ascii="Arial" w:hAnsi="Arial" w:cs="Arial"/>
          <w:sz w:val="24"/>
          <w:szCs w:val="24"/>
        </w:rPr>
        <w:t>3.1. Отчетными периодами для налогоплательщиков-организаций устанавливается первый квартал, второй квартал и третий квартал календарного года.</w:t>
      </w:r>
    </w:p>
    <w:p w:rsidR="00401DA4" w:rsidRPr="00A74F86" w:rsidRDefault="00401DA4" w:rsidP="00401DA4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A74F86">
        <w:rPr>
          <w:rFonts w:ascii="Arial" w:hAnsi="Arial" w:cs="Arial"/>
          <w:sz w:val="24"/>
          <w:szCs w:val="24"/>
        </w:rPr>
        <w:t xml:space="preserve">3.2. Налогоплательщики-организации исчисляют суммы авансовых платежей по налогу самостоятельно по истечении первого, второго и третьего квартала текущего </w:t>
      </w:r>
      <w:r w:rsidRPr="00A74F86">
        <w:rPr>
          <w:rFonts w:ascii="Arial" w:hAnsi="Arial" w:cs="Arial"/>
          <w:sz w:val="24"/>
          <w:szCs w:val="24"/>
        </w:rPr>
        <w:lastRenderedPageBreak/>
        <w:t>налогового периода</w:t>
      </w:r>
      <w:r w:rsidR="0054628B" w:rsidRPr="00A74F86">
        <w:rPr>
          <w:rFonts w:ascii="Arial" w:hAnsi="Arial" w:cs="Arial"/>
          <w:sz w:val="24"/>
          <w:szCs w:val="24"/>
        </w:rPr>
        <w:t>,</w:t>
      </w:r>
      <w:r w:rsidRPr="00A74F86">
        <w:rPr>
          <w:rFonts w:ascii="Arial" w:hAnsi="Arial" w:cs="Arial"/>
          <w:sz w:val="24"/>
          <w:szCs w:val="24"/>
        </w:rPr>
        <w:t xml:space="preserve">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401DA4" w:rsidRPr="00A74F86" w:rsidRDefault="00401DA4" w:rsidP="00401DA4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A74F86">
        <w:rPr>
          <w:rFonts w:ascii="Arial" w:hAnsi="Arial" w:cs="Arial"/>
          <w:sz w:val="24"/>
          <w:szCs w:val="24"/>
        </w:rPr>
        <w:t>3.3. Налогоплательщики-организации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401DA4" w:rsidRPr="00A74F86" w:rsidRDefault="00401DA4" w:rsidP="00401DA4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A74F86">
        <w:rPr>
          <w:rFonts w:ascii="Arial" w:hAnsi="Arial" w:cs="Arial"/>
          <w:sz w:val="24"/>
          <w:szCs w:val="24"/>
        </w:rPr>
        <w:t>3.4. Налог, подлежащий уплате по истечении налогового периода, уплачивается налогоплательщиками-организациями не позднее 1 февраля года, следующего за истекшим налоговым периодом.</w:t>
      </w:r>
    </w:p>
    <w:p w:rsidR="00401DA4" w:rsidRPr="00A74F86" w:rsidRDefault="00401DA4" w:rsidP="00401DA4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A74F86">
        <w:rPr>
          <w:rFonts w:ascii="Arial" w:hAnsi="Arial" w:cs="Arial"/>
          <w:sz w:val="24"/>
          <w:szCs w:val="24"/>
        </w:rPr>
        <w:t>3.5. Налогоплательщики - физические лица уплачивают налог в порядке и в сроки, установленные статьей 397 Налогового кодекса Российской Федерации.</w:t>
      </w:r>
    </w:p>
    <w:p w:rsidR="00401DA4" w:rsidRPr="00A74F86" w:rsidRDefault="00401DA4" w:rsidP="00401DA4">
      <w:pPr>
        <w:pStyle w:val="a8"/>
        <w:ind w:firstLine="580"/>
        <w:jc w:val="both"/>
        <w:rPr>
          <w:rFonts w:ascii="Arial" w:hAnsi="Arial" w:cs="Arial"/>
          <w:sz w:val="24"/>
          <w:szCs w:val="24"/>
        </w:rPr>
      </w:pPr>
      <w:r w:rsidRPr="00A74F86">
        <w:rPr>
          <w:rFonts w:ascii="Arial" w:hAnsi="Arial" w:cs="Arial"/>
          <w:color w:val="000000"/>
          <w:sz w:val="24"/>
          <w:szCs w:val="24"/>
        </w:rPr>
        <w:t> </w:t>
      </w:r>
      <w:r w:rsidRPr="00A74F86">
        <w:rPr>
          <w:rFonts w:ascii="Arial" w:hAnsi="Arial" w:cs="Arial"/>
          <w:sz w:val="24"/>
          <w:szCs w:val="24"/>
        </w:rPr>
        <w:t>4. Установить налоговые льготы по земельному н</w:t>
      </w:r>
      <w:r w:rsidR="0054628B" w:rsidRPr="00A74F86">
        <w:rPr>
          <w:rFonts w:ascii="Arial" w:hAnsi="Arial" w:cs="Arial"/>
          <w:sz w:val="24"/>
          <w:szCs w:val="24"/>
        </w:rPr>
        <w:t>алогу на территории Козлов</w:t>
      </w:r>
      <w:r w:rsidRPr="00A74F86">
        <w:rPr>
          <w:rFonts w:ascii="Arial" w:hAnsi="Arial" w:cs="Arial"/>
          <w:sz w:val="24"/>
          <w:szCs w:val="24"/>
        </w:rPr>
        <w:t xml:space="preserve">ского сельского поселения </w:t>
      </w:r>
      <w:proofErr w:type="spellStart"/>
      <w:r w:rsidRPr="00A74F86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A74F86">
        <w:rPr>
          <w:rFonts w:ascii="Arial" w:hAnsi="Arial" w:cs="Arial"/>
          <w:sz w:val="24"/>
          <w:szCs w:val="24"/>
        </w:rPr>
        <w:t xml:space="preserve"> района Тверской области в размере 100 % (освобождение от уплаты земельного налога) </w:t>
      </w:r>
      <w:proofErr w:type="gramStart"/>
      <w:r w:rsidRPr="00A74F86">
        <w:rPr>
          <w:rFonts w:ascii="Arial" w:hAnsi="Arial" w:cs="Arial"/>
          <w:sz w:val="24"/>
          <w:szCs w:val="24"/>
        </w:rPr>
        <w:t>для</w:t>
      </w:r>
      <w:proofErr w:type="gramEnd"/>
      <w:r w:rsidRPr="00A74F86">
        <w:rPr>
          <w:rFonts w:ascii="Arial" w:hAnsi="Arial" w:cs="Arial"/>
          <w:sz w:val="24"/>
          <w:szCs w:val="24"/>
        </w:rPr>
        <w:t>:</w:t>
      </w:r>
    </w:p>
    <w:p w:rsidR="00401DA4" w:rsidRPr="00A74F86" w:rsidRDefault="00401DA4" w:rsidP="00401DA4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A74F86">
        <w:rPr>
          <w:rFonts w:ascii="Arial" w:hAnsi="Arial" w:cs="Arial"/>
          <w:sz w:val="24"/>
          <w:szCs w:val="24"/>
        </w:rPr>
        <w:t>1)  лиц, предусмотренных ст. 395 НК РФ;</w:t>
      </w:r>
    </w:p>
    <w:p w:rsidR="00401DA4" w:rsidRPr="00A74F86" w:rsidRDefault="00401DA4" w:rsidP="00401DA4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A74F86">
        <w:rPr>
          <w:rFonts w:ascii="Arial" w:hAnsi="Arial" w:cs="Arial"/>
          <w:sz w:val="24"/>
          <w:szCs w:val="24"/>
        </w:rPr>
        <w:t>2) законодательных (представительных) и исполнительных органов власти всех уровней за земли, предоставляемые для обеспечения их деятельности;</w:t>
      </w:r>
    </w:p>
    <w:p w:rsidR="00401DA4" w:rsidRPr="00A74F86" w:rsidRDefault="00401DA4" w:rsidP="00401DA4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A74F86">
        <w:rPr>
          <w:rFonts w:ascii="Arial" w:hAnsi="Arial" w:cs="Arial"/>
          <w:sz w:val="24"/>
          <w:szCs w:val="24"/>
        </w:rPr>
        <w:t>3) органов мест</w:t>
      </w:r>
      <w:r w:rsidR="0054628B" w:rsidRPr="00A74F86">
        <w:rPr>
          <w:rFonts w:ascii="Arial" w:hAnsi="Arial" w:cs="Arial"/>
          <w:sz w:val="24"/>
          <w:szCs w:val="24"/>
        </w:rPr>
        <w:t>ного самоуправления Козлов</w:t>
      </w:r>
      <w:r w:rsidRPr="00A74F86">
        <w:rPr>
          <w:rFonts w:ascii="Arial" w:hAnsi="Arial" w:cs="Arial"/>
          <w:sz w:val="24"/>
          <w:szCs w:val="24"/>
        </w:rPr>
        <w:t xml:space="preserve">ского сельского поселения </w:t>
      </w:r>
      <w:proofErr w:type="spellStart"/>
      <w:r w:rsidRPr="00A74F86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A74F86">
        <w:rPr>
          <w:rFonts w:ascii="Arial" w:hAnsi="Arial" w:cs="Arial"/>
          <w:sz w:val="24"/>
          <w:szCs w:val="24"/>
        </w:rPr>
        <w:t xml:space="preserve"> района Тверской области (их подразделений) в отношении свободных земель поселковой застройки и земель общего пользования;</w:t>
      </w:r>
    </w:p>
    <w:p w:rsidR="00401DA4" w:rsidRPr="00A74F86" w:rsidRDefault="00401DA4" w:rsidP="00401DA4">
      <w:pPr>
        <w:pStyle w:val="a8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4F86">
        <w:rPr>
          <w:rFonts w:ascii="Arial" w:hAnsi="Arial" w:cs="Arial"/>
          <w:sz w:val="24"/>
          <w:szCs w:val="24"/>
        </w:rPr>
        <w:t xml:space="preserve">4) </w:t>
      </w:r>
      <w:r w:rsidRPr="00A74F86">
        <w:rPr>
          <w:rFonts w:ascii="Arial" w:hAnsi="Arial" w:cs="Arial"/>
          <w:color w:val="000000"/>
          <w:sz w:val="24"/>
          <w:szCs w:val="24"/>
        </w:rPr>
        <w:t>бюджетных и казенных учреждений сферы образования, здравоохранения, культуры, финансируемые из местн</w:t>
      </w:r>
      <w:r w:rsidR="0054628B" w:rsidRPr="00A74F86">
        <w:rPr>
          <w:rFonts w:ascii="Arial" w:hAnsi="Arial" w:cs="Arial"/>
          <w:color w:val="000000"/>
          <w:sz w:val="24"/>
          <w:szCs w:val="24"/>
        </w:rPr>
        <w:t xml:space="preserve">ого бюджета (коды по ОКВЭД 80.10.2, 80.10.3., 80.21.2, 80.21.1, </w:t>
      </w:r>
      <w:r w:rsidR="00636FA4" w:rsidRPr="00A74F86">
        <w:rPr>
          <w:rFonts w:ascii="Arial" w:hAnsi="Arial" w:cs="Arial"/>
          <w:color w:val="000000"/>
          <w:sz w:val="24"/>
          <w:szCs w:val="24"/>
        </w:rPr>
        <w:t>85.11.1, 85.32, 92.13, 93.51,92.52</w:t>
      </w:r>
      <w:r w:rsidRPr="00A74F86">
        <w:rPr>
          <w:rFonts w:ascii="Arial" w:hAnsi="Arial" w:cs="Arial"/>
          <w:color w:val="000000"/>
          <w:sz w:val="24"/>
          <w:szCs w:val="24"/>
        </w:rPr>
        <w:t>)</w:t>
      </w:r>
    </w:p>
    <w:p w:rsidR="00401DA4" w:rsidRPr="00A74F86" w:rsidRDefault="00401DA4" w:rsidP="00401DA4">
      <w:pPr>
        <w:shd w:val="clear" w:color="auto" w:fill="FFFFFF"/>
        <w:tabs>
          <w:tab w:val="left" w:pos="1090"/>
        </w:tabs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</w:rPr>
      </w:pPr>
      <w:r w:rsidRPr="00A74F86">
        <w:rPr>
          <w:rFonts w:ascii="Arial" w:hAnsi="Arial" w:cs="Arial"/>
          <w:color w:val="000000"/>
          <w:sz w:val="24"/>
          <w:szCs w:val="24"/>
        </w:rPr>
        <w:t>5) детей-сирот, детей, оставшихся без попечения родителей, лиц из числа детей-сирот и детей, оставшихся без попечения родителей.</w:t>
      </w:r>
    </w:p>
    <w:p w:rsidR="00401DA4" w:rsidRPr="00A74F86" w:rsidRDefault="00401DA4" w:rsidP="00401DA4">
      <w:pPr>
        <w:shd w:val="clear" w:color="auto" w:fill="FFFFFF"/>
        <w:tabs>
          <w:tab w:val="left" w:pos="1090"/>
        </w:tabs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</w:rPr>
      </w:pPr>
      <w:r w:rsidRPr="00A74F86">
        <w:rPr>
          <w:rFonts w:ascii="Arial" w:hAnsi="Arial" w:cs="Arial"/>
          <w:color w:val="000000"/>
          <w:sz w:val="24"/>
          <w:szCs w:val="24"/>
        </w:rPr>
        <w:t xml:space="preserve">4.1. Установить </w:t>
      </w:r>
      <w:r w:rsidRPr="00A74F86">
        <w:rPr>
          <w:rFonts w:ascii="Arial" w:hAnsi="Arial" w:cs="Arial"/>
          <w:b/>
          <w:color w:val="000000"/>
          <w:sz w:val="24"/>
          <w:szCs w:val="24"/>
        </w:rPr>
        <w:t xml:space="preserve">налоговые льготы </w:t>
      </w:r>
      <w:r w:rsidRPr="00A74F86">
        <w:rPr>
          <w:rFonts w:ascii="Arial" w:hAnsi="Arial" w:cs="Arial"/>
          <w:color w:val="000000"/>
          <w:sz w:val="24"/>
          <w:szCs w:val="24"/>
        </w:rPr>
        <w:t>(освобождение от уплаты земельного налога) для членов многодетных семей в следующих размерах:</w:t>
      </w:r>
    </w:p>
    <w:p w:rsidR="00401DA4" w:rsidRPr="00485D2F" w:rsidRDefault="00401DA4" w:rsidP="00401DA4">
      <w:pPr>
        <w:shd w:val="clear" w:color="auto" w:fill="FFFFFF"/>
        <w:tabs>
          <w:tab w:val="left" w:pos="1090"/>
        </w:tabs>
        <w:spacing w:after="0" w:line="240" w:lineRule="auto"/>
        <w:ind w:firstLine="540"/>
        <w:rPr>
          <w:rFonts w:ascii="Arial" w:hAnsi="Arial" w:cs="Arial"/>
          <w:color w:val="000000" w:themeColor="text1"/>
          <w:sz w:val="24"/>
          <w:szCs w:val="24"/>
        </w:rPr>
      </w:pPr>
      <w:r w:rsidRPr="00485D2F">
        <w:rPr>
          <w:rFonts w:ascii="Arial" w:hAnsi="Arial" w:cs="Arial"/>
          <w:color w:val="000000" w:themeColor="text1"/>
          <w:sz w:val="24"/>
          <w:szCs w:val="24"/>
        </w:rPr>
        <w:t>1) для многодетных семей, имеющих в своем составе:</w:t>
      </w:r>
    </w:p>
    <w:p w:rsidR="00401DA4" w:rsidRPr="00485D2F" w:rsidRDefault="00401DA4" w:rsidP="00401DA4">
      <w:pPr>
        <w:shd w:val="clear" w:color="auto" w:fill="FFFFFF"/>
        <w:tabs>
          <w:tab w:val="left" w:pos="1090"/>
        </w:tabs>
        <w:spacing w:after="0" w:line="240" w:lineRule="auto"/>
        <w:ind w:firstLine="540"/>
        <w:rPr>
          <w:rFonts w:ascii="Arial" w:hAnsi="Arial" w:cs="Arial"/>
          <w:b/>
          <w:color w:val="000000" w:themeColor="text1"/>
          <w:sz w:val="24"/>
          <w:szCs w:val="24"/>
        </w:rPr>
      </w:pPr>
      <w:r w:rsidRPr="00485D2F">
        <w:rPr>
          <w:rFonts w:ascii="Arial" w:hAnsi="Arial" w:cs="Arial"/>
          <w:color w:val="000000" w:themeColor="text1"/>
          <w:sz w:val="24"/>
          <w:szCs w:val="24"/>
        </w:rPr>
        <w:t xml:space="preserve">3-х детей – </w:t>
      </w:r>
      <w:r w:rsidRPr="00485D2F">
        <w:rPr>
          <w:rFonts w:ascii="Arial" w:hAnsi="Arial" w:cs="Arial"/>
          <w:b/>
          <w:color w:val="000000" w:themeColor="text1"/>
          <w:sz w:val="24"/>
          <w:szCs w:val="24"/>
        </w:rPr>
        <w:t>в размере 50%;</w:t>
      </w:r>
    </w:p>
    <w:p w:rsidR="00401DA4" w:rsidRPr="00485D2F" w:rsidRDefault="00401DA4" w:rsidP="00401DA4">
      <w:pPr>
        <w:shd w:val="clear" w:color="auto" w:fill="FFFFFF"/>
        <w:tabs>
          <w:tab w:val="left" w:pos="1090"/>
        </w:tabs>
        <w:spacing w:after="0" w:line="240" w:lineRule="auto"/>
        <w:ind w:firstLine="540"/>
        <w:rPr>
          <w:rFonts w:ascii="Arial" w:hAnsi="Arial" w:cs="Arial"/>
          <w:color w:val="000000" w:themeColor="text1"/>
          <w:sz w:val="24"/>
          <w:szCs w:val="24"/>
        </w:rPr>
      </w:pPr>
      <w:r w:rsidRPr="00485D2F">
        <w:rPr>
          <w:rFonts w:ascii="Arial" w:hAnsi="Arial" w:cs="Arial"/>
          <w:color w:val="000000" w:themeColor="text1"/>
          <w:sz w:val="24"/>
          <w:szCs w:val="24"/>
        </w:rPr>
        <w:t xml:space="preserve">4-х детей – </w:t>
      </w:r>
      <w:r w:rsidRPr="00485D2F">
        <w:rPr>
          <w:rFonts w:ascii="Arial" w:hAnsi="Arial" w:cs="Arial"/>
          <w:b/>
          <w:color w:val="000000" w:themeColor="text1"/>
          <w:sz w:val="24"/>
          <w:szCs w:val="24"/>
        </w:rPr>
        <w:t>в размере -75%;</w:t>
      </w:r>
    </w:p>
    <w:p w:rsidR="00401DA4" w:rsidRPr="00485D2F" w:rsidRDefault="00401DA4" w:rsidP="00401DA4">
      <w:pPr>
        <w:shd w:val="clear" w:color="auto" w:fill="FFFFFF"/>
        <w:tabs>
          <w:tab w:val="left" w:pos="1090"/>
        </w:tabs>
        <w:spacing w:after="0" w:line="240" w:lineRule="auto"/>
        <w:ind w:firstLine="540"/>
        <w:rPr>
          <w:rFonts w:ascii="Arial" w:hAnsi="Arial" w:cs="Arial"/>
          <w:color w:val="000000" w:themeColor="text1"/>
          <w:sz w:val="24"/>
          <w:szCs w:val="24"/>
        </w:rPr>
      </w:pPr>
      <w:r w:rsidRPr="00485D2F">
        <w:rPr>
          <w:rFonts w:ascii="Arial" w:hAnsi="Arial" w:cs="Arial"/>
          <w:color w:val="000000" w:themeColor="text1"/>
          <w:sz w:val="24"/>
          <w:szCs w:val="24"/>
        </w:rPr>
        <w:t xml:space="preserve">5-х и более детей - </w:t>
      </w:r>
      <w:r w:rsidRPr="00485D2F">
        <w:rPr>
          <w:rFonts w:ascii="Arial" w:hAnsi="Arial" w:cs="Arial"/>
          <w:b/>
          <w:color w:val="000000" w:themeColor="text1"/>
          <w:sz w:val="24"/>
          <w:szCs w:val="24"/>
        </w:rPr>
        <w:t>в размере 100</w:t>
      </w:r>
      <w:bookmarkStart w:id="0" w:name="_GoBack"/>
      <w:bookmarkEnd w:id="0"/>
      <w:r w:rsidRPr="00485D2F">
        <w:rPr>
          <w:rFonts w:ascii="Arial" w:hAnsi="Arial" w:cs="Arial"/>
          <w:b/>
          <w:color w:val="000000" w:themeColor="text1"/>
          <w:sz w:val="24"/>
          <w:szCs w:val="24"/>
        </w:rPr>
        <w:t>%</w:t>
      </w:r>
      <w:r w:rsidRPr="00485D2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01DA4" w:rsidRPr="00A74F86" w:rsidRDefault="00401DA4" w:rsidP="00401DA4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A74F86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A74F86">
        <w:rPr>
          <w:rFonts w:ascii="Arial" w:hAnsi="Arial" w:cs="Arial"/>
          <w:sz w:val="24"/>
          <w:szCs w:val="24"/>
        </w:rPr>
        <w:t xml:space="preserve">В дополнение случаев уменьшения налоговой базы, предусмотренных п. 5 ст. 391 НК РФ, установить уменьшение налоговой базы на не облагаемую налогом сумму в размере </w:t>
      </w:r>
      <w:r w:rsidRPr="00A74F86">
        <w:rPr>
          <w:rFonts w:ascii="Arial" w:hAnsi="Arial" w:cs="Arial"/>
          <w:b/>
          <w:sz w:val="24"/>
          <w:szCs w:val="24"/>
        </w:rPr>
        <w:t>50 000 рублей</w:t>
      </w:r>
      <w:r w:rsidRPr="00A74F86">
        <w:rPr>
          <w:rFonts w:ascii="Arial" w:hAnsi="Arial" w:cs="Arial"/>
          <w:sz w:val="24"/>
          <w:szCs w:val="24"/>
        </w:rPr>
        <w:t xml:space="preserve"> на одного налогоплател</w:t>
      </w:r>
      <w:r w:rsidR="00A74F86" w:rsidRPr="00A74F86">
        <w:rPr>
          <w:rFonts w:ascii="Arial" w:hAnsi="Arial" w:cs="Arial"/>
          <w:sz w:val="24"/>
          <w:szCs w:val="24"/>
        </w:rPr>
        <w:t>ьщика на территории Козлов</w:t>
      </w:r>
      <w:r w:rsidRPr="00A74F86">
        <w:rPr>
          <w:rFonts w:ascii="Arial" w:hAnsi="Arial" w:cs="Arial"/>
          <w:sz w:val="24"/>
          <w:szCs w:val="24"/>
        </w:rPr>
        <w:t xml:space="preserve">ского сельского поселения </w:t>
      </w:r>
      <w:proofErr w:type="spellStart"/>
      <w:r w:rsidRPr="00A74F86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A74F86">
        <w:rPr>
          <w:rFonts w:ascii="Arial" w:hAnsi="Arial" w:cs="Arial"/>
          <w:sz w:val="24"/>
          <w:szCs w:val="24"/>
        </w:rPr>
        <w:t xml:space="preserve"> района Тверской области в отношении земельных участков, находящихся в собственности, постоянном (бессрочном) пользовании или пожизненном наследуемом владении следующих категорий налогоплательщиков:</w:t>
      </w:r>
      <w:proofErr w:type="gramEnd"/>
    </w:p>
    <w:p w:rsidR="00401DA4" w:rsidRPr="00A74F86" w:rsidRDefault="00401DA4" w:rsidP="00401DA4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A74F86">
        <w:rPr>
          <w:rFonts w:ascii="Arial" w:hAnsi="Arial" w:cs="Arial"/>
          <w:sz w:val="24"/>
          <w:szCs w:val="24"/>
        </w:rPr>
        <w:t>1) одиноким матерям с проживающими вместе несовершеннолетними детьми.</w:t>
      </w:r>
    </w:p>
    <w:p w:rsidR="00401DA4" w:rsidRPr="00A74F86" w:rsidRDefault="00401DA4" w:rsidP="00401DA4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A74F86">
        <w:rPr>
          <w:rFonts w:ascii="Arial" w:hAnsi="Arial" w:cs="Arial"/>
          <w:sz w:val="24"/>
          <w:szCs w:val="24"/>
        </w:rPr>
        <w:t>6.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льготы. 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сообщение об отказе от предоставления налоговой льготы осуществляется в порядке, аналогичном порядку, предусмотренному пунктом 3 статьи 361.1 НК РФ.</w:t>
      </w:r>
    </w:p>
    <w:p w:rsidR="00401DA4" w:rsidRPr="00A74F86" w:rsidRDefault="00401DA4" w:rsidP="00401DA4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A74F86">
        <w:rPr>
          <w:rFonts w:ascii="Arial" w:hAnsi="Arial" w:cs="Arial"/>
          <w:sz w:val="24"/>
          <w:szCs w:val="24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НК РФ.</w:t>
      </w:r>
    </w:p>
    <w:p w:rsidR="00401DA4" w:rsidRPr="00A74F86" w:rsidRDefault="00401DA4" w:rsidP="00401DA4">
      <w:pPr>
        <w:pStyle w:val="a8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4F86">
        <w:rPr>
          <w:rFonts w:ascii="Arial" w:hAnsi="Arial" w:cs="Arial"/>
          <w:color w:val="000000"/>
          <w:sz w:val="24"/>
          <w:szCs w:val="24"/>
        </w:rPr>
        <w:t>7. Пр</w:t>
      </w:r>
      <w:r w:rsidR="00A74F86" w:rsidRPr="00A74F86">
        <w:rPr>
          <w:rFonts w:ascii="Arial" w:hAnsi="Arial" w:cs="Arial"/>
          <w:color w:val="000000"/>
          <w:sz w:val="24"/>
          <w:szCs w:val="24"/>
        </w:rPr>
        <w:t>изнать утратившими силу  решение Совета депутатов Козлов</w:t>
      </w:r>
      <w:r w:rsidRPr="00A74F86">
        <w:rPr>
          <w:rFonts w:ascii="Arial" w:hAnsi="Arial" w:cs="Arial"/>
          <w:color w:val="000000"/>
          <w:sz w:val="24"/>
          <w:szCs w:val="24"/>
        </w:rPr>
        <w:t xml:space="preserve">ского сельского поселения </w:t>
      </w:r>
      <w:proofErr w:type="spellStart"/>
      <w:r w:rsidRPr="00A74F86">
        <w:rPr>
          <w:rFonts w:ascii="Arial" w:hAnsi="Arial" w:cs="Arial"/>
          <w:color w:val="000000"/>
          <w:sz w:val="24"/>
          <w:szCs w:val="24"/>
        </w:rPr>
        <w:t>Спировского</w:t>
      </w:r>
      <w:proofErr w:type="spellEnd"/>
      <w:r w:rsidRPr="00A74F86">
        <w:rPr>
          <w:rFonts w:ascii="Arial" w:hAnsi="Arial" w:cs="Arial"/>
          <w:color w:val="000000"/>
          <w:sz w:val="24"/>
          <w:szCs w:val="24"/>
        </w:rPr>
        <w:t xml:space="preserve"> района Тв</w:t>
      </w:r>
      <w:r w:rsidR="00A74F86" w:rsidRPr="00A74F86">
        <w:rPr>
          <w:rFonts w:ascii="Arial" w:hAnsi="Arial" w:cs="Arial"/>
          <w:color w:val="000000"/>
          <w:sz w:val="24"/>
          <w:szCs w:val="24"/>
        </w:rPr>
        <w:t>ерской области от 27.11.2018 № 13 «О земельном</w:t>
      </w:r>
      <w:r w:rsidRPr="00A74F86">
        <w:rPr>
          <w:rFonts w:ascii="Arial" w:hAnsi="Arial" w:cs="Arial"/>
          <w:color w:val="000000"/>
          <w:sz w:val="24"/>
          <w:szCs w:val="24"/>
        </w:rPr>
        <w:t xml:space="preserve"> налог</w:t>
      </w:r>
      <w:r w:rsidR="00A74F86" w:rsidRPr="00A74F86">
        <w:rPr>
          <w:rFonts w:ascii="Arial" w:hAnsi="Arial" w:cs="Arial"/>
          <w:color w:val="000000"/>
          <w:sz w:val="24"/>
          <w:szCs w:val="24"/>
        </w:rPr>
        <w:t>е</w:t>
      </w:r>
      <w:r w:rsidRPr="00A74F86">
        <w:rPr>
          <w:rFonts w:ascii="Arial" w:hAnsi="Arial" w:cs="Arial"/>
          <w:color w:val="000000"/>
          <w:sz w:val="24"/>
          <w:szCs w:val="24"/>
        </w:rPr>
        <w:t>».</w:t>
      </w:r>
    </w:p>
    <w:p w:rsidR="00485D2F" w:rsidRDefault="00485D2F" w:rsidP="00401DA4">
      <w:pPr>
        <w:pStyle w:val="a8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85D2F" w:rsidRDefault="00485D2F" w:rsidP="00401DA4">
      <w:pPr>
        <w:pStyle w:val="a8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01DA4" w:rsidRPr="00A74F86" w:rsidRDefault="00401DA4" w:rsidP="00401DA4">
      <w:pPr>
        <w:pStyle w:val="a8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4F86">
        <w:rPr>
          <w:rFonts w:ascii="Arial" w:hAnsi="Arial" w:cs="Arial"/>
          <w:color w:val="000000"/>
          <w:sz w:val="24"/>
          <w:szCs w:val="24"/>
        </w:rPr>
        <w:lastRenderedPageBreak/>
        <w:t>8. Настоящее решение вступает в силу по истечении одного месяца с момента официального обнародования, размещения в информационно-телекоммуникационной сети Интернет, но не ранее 1 января 2020 года.</w:t>
      </w:r>
    </w:p>
    <w:p w:rsidR="00401DA4" w:rsidRPr="00A74F86" w:rsidRDefault="00401DA4" w:rsidP="00401DA4">
      <w:pPr>
        <w:pStyle w:val="a8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01DA4" w:rsidRPr="00A74F86" w:rsidRDefault="00401DA4" w:rsidP="00401DA4">
      <w:pPr>
        <w:pStyle w:val="a8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1357FE" w:rsidRPr="00A74F86" w:rsidRDefault="00272BDC" w:rsidP="00272BDC">
      <w:pPr>
        <w:rPr>
          <w:rFonts w:ascii="Arial" w:hAnsi="Arial" w:cs="Arial"/>
          <w:sz w:val="24"/>
          <w:szCs w:val="24"/>
        </w:rPr>
      </w:pPr>
      <w:r w:rsidRPr="00A74F86">
        <w:rPr>
          <w:rFonts w:ascii="Arial" w:hAnsi="Arial" w:cs="Arial"/>
          <w:sz w:val="24"/>
          <w:szCs w:val="24"/>
        </w:rPr>
        <w:t xml:space="preserve">Глава </w:t>
      </w:r>
      <w:r w:rsidR="00244797" w:rsidRPr="00A74F86">
        <w:rPr>
          <w:rFonts w:ascii="Arial" w:hAnsi="Arial" w:cs="Arial"/>
          <w:sz w:val="24"/>
          <w:szCs w:val="24"/>
        </w:rPr>
        <w:t>Козлов</w:t>
      </w:r>
      <w:r w:rsidR="001357FE" w:rsidRPr="00A74F86">
        <w:rPr>
          <w:rFonts w:ascii="Arial" w:hAnsi="Arial" w:cs="Arial"/>
          <w:sz w:val="24"/>
          <w:szCs w:val="24"/>
        </w:rPr>
        <w:t xml:space="preserve">ского </w:t>
      </w:r>
    </w:p>
    <w:p w:rsidR="00272BDC" w:rsidRPr="00A74F86" w:rsidRDefault="00272BDC" w:rsidP="00272BDC">
      <w:pPr>
        <w:rPr>
          <w:rFonts w:ascii="Arial" w:hAnsi="Arial" w:cs="Arial"/>
          <w:sz w:val="24"/>
          <w:szCs w:val="24"/>
        </w:rPr>
      </w:pPr>
      <w:r w:rsidRPr="00A74F86">
        <w:rPr>
          <w:rFonts w:ascii="Arial" w:hAnsi="Arial" w:cs="Arial"/>
          <w:sz w:val="24"/>
          <w:szCs w:val="24"/>
        </w:rPr>
        <w:t xml:space="preserve">сельского поселения                   </w:t>
      </w:r>
      <w:r w:rsidR="001357FE" w:rsidRPr="00A74F86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A74F86">
        <w:rPr>
          <w:rFonts w:ascii="Arial" w:hAnsi="Arial" w:cs="Arial"/>
          <w:sz w:val="24"/>
          <w:szCs w:val="24"/>
        </w:rPr>
        <w:t xml:space="preserve">      </w:t>
      </w:r>
      <w:r w:rsidR="00F91CBC" w:rsidRPr="00A74F86">
        <w:rPr>
          <w:rFonts w:ascii="Arial" w:hAnsi="Arial" w:cs="Arial"/>
          <w:sz w:val="24"/>
          <w:szCs w:val="24"/>
        </w:rPr>
        <w:t xml:space="preserve">                         </w:t>
      </w:r>
      <w:r w:rsidRPr="00A74F86">
        <w:rPr>
          <w:rFonts w:ascii="Arial" w:hAnsi="Arial" w:cs="Arial"/>
          <w:sz w:val="24"/>
          <w:szCs w:val="24"/>
        </w:rPr>
        <w:t xml:space="preserve"> </w:t>
      </w:r>
      <w:r w:rsidR="00F91CBC" w:rsidRPr="00A74F86">
        <w:rPr>
          <w:rFonts w:ascii="Arial" w:hAnsi="Arial" w:cs="Arial"/>
          <w:sz w:val="24"/>
          <w:szCs w:val="24"/>
        </w:rPr>
        <w:t xml:space="preserve">А.А. </w:t>
      </w:r>
      <w:proofErr w:type="gramStart"/>
      <w:r w:rsidR="00F91CBC" w:rsidRPr="00A74F86">
        <w:rPr>
          <w:rFonts w:ascii="Arial" w:hAnsi="Arial" w:cs="Arial"/>
          <w:sz w:val="24"/>
          <w:szCs w:val="24"/>
        </w:rPr>
        <w:t>Зинкин</w:t>
      </w:r>
      <w:proofErr w:type="gramEnd"/>
    </w:p>
    <w:p w:rsidR="00272BDC" w:rsidRPr="00A74F86" w:rsidRDefault="00272BDC" w:rsidP="00272BDC">
      <w:pPr>
        <w:rPr>
          <w:rFonts w:ascii="Arial" w:hAnsi="Arial" w:cs="Arial"/>
          <w:sz w:val="24"/>
          <w:szCs w:val="24"/>
        </w:rPr>
      </w:pPr>
    </w:p>
    <w:p w:rsidR="00272BDC" w:rsidRPr="00A74F86" w:rsidRDefault="002C386F" w:rsidP="00272BDC">
      <w:pPr>
        <w:rPr>
          <w:rFonts w:ascii="Arial" w:hAnsi="Arial" w:cs="Arial"/>
          <w:sz w:val="24"/>
          <w:szCs w:val="24"/>
        </w:rPr>
      </w:pPr>
      <w:r w:rsidRPr="00A74F86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2C386F" w:rsidRPr="00A74F86" w:rsidRDefault="002C386F" w:rsidP="002C386F">
      <w:pPr>
        <w:tabs>
          <w:tab w:val="left" w:pos="6990"/>
        </w:tabs>
        <w:rPr>
          <w:rFonts w:ascii="Arial" w:hAnsi="Arial" w:cs="Arial"/>
          <w:sz w:val="24"/>
          <w:szCs w:val="24"/>
        </w:rPr>
      </w:pPr>
      <w:r w:rsidRPr="00A74F86">
        <w:rPr>
          <w:rFonts w:ascii="Arial" w:hAnsi="Arial" w:cs="Arial"/>
          <w:sz w:val="24"/>
          <w:szCs w:val="24"/>
        </w:rPr>
        <w:t>Козловского сельского поселения</w:t>
      </w:r>
      <w:r w:rsidRPr="00A74F86">
        <w:rPr>
          <w:rFonts w:ascii="Arial" w:hAnsi="Arial" w:cs="Arial"/>
          <w:sz w:val="24"/>
          <w:szCs w:val="24"/>
        </w:rPr>
        <w:tab/>
      </w:r>
      <w:r w:rsidR="00F91CBC" w:rsidRPr="00A74F86">
        <w:rPr>
          <w:rFonts w:ascii="Arial" w:hAnsi="Arial" w:cs="Arial"/>
          <w:sz w:val="24"/>
          <w:szCs w:val="24"/>
        </w:rPr>
        <w:t xml:space="preserve">                      </w:t>
      </w:r>
      <w:r w:rsidRPr="00A74F86">
        <w:rPr>
          <w:rFonts w:ascii="Arial" w:hAnsi="Arial" w:cs="Arial"/>
          <w:sz w:val="24"/>
          <w:szCs w:val="24"/>
        </w:rPr>
        <w:t xml:space="preserve">А.В. </w:t>
      </w:r>
      <w:r w:rsidR="00F91CBC" w:rsidRPr="00A74F86">
        <w:rPr>
          <w:rFonts w:ascii="Arial" w:hAnsi="Arial" w:cs="Arial"/>
          <w:sz w:val="24"/>
          <w:szCs w:val="24"/>
        </w:rPr>
        <w:t>Романова</w:t>
      </w:r>
    </w:p>
    <w:p w:rsidR="00156822" w:rsidRPr="00A74F86" w:rsidRDefault="00156822" w:rsidP="00272BDC">
      <w:pPr>
        <w:rPr>
          <w:rFonts w:ascii="Arial" w:hAnsi="Arial" w:cs="Arial"/>
          <w:sz w:val="24"/>
          <w:szCs w:val="24"/>
        </w:rPr>
      </w:pPr>
    </w:p>
    <w:p w:rsidR="00156822" w:rsidRPr="00A74F86" w:rsidRDefault="00156822" w:rsidP="00272BDC">
      <w:pPr>
        <w:rPr>
          <w:rFonts w:ascii="Arial" w:hAnsi="Arial" w:cs="Arial"/>
          <w:sz w:val="24"/>
          <w:szCs w:val="24"/>
        </w:rPr>
      </w:pPr>
    </w:p>
    <w:p w:rsidR="00156822" w:rsidRPr="00A74F86" w:rsidRDefault="00156822" w:rsidP="00272BDC">
      <w:pPr>
        <w:rPr>
          <w:rFonts w:ascii="Arial" w:hAnsi="Arial" w:cs="Arial"/>
          <w:sz w:val="24"/>
          <w:szCs w:val="24"/>
        </w:rPr>
      </w:pPr>
    </w:p>
    <w:p w:rsidR="00156822" w:rsidRPr="00A74F86" w:rsidRDefault="00156822" w:rsidP="00272BDC">
      <w:pPr>
        <w:rPr>
          <w:rFonts w:ascii="Arial" w:hAnsi="Arial" w:cs="Arial"/>
          <w:sz w:val="24"/>
          <w:szCs w:val="24"/>
        </w:rPr>
      </w:pPr>
    </w:p>
    <w:p w:rsidR="00156822" w:rsidRPr="00A74F86" w:rsidRDefault="00156822" w:rsidP="00272BDC">
      <w:pPr>
        <w:rPr>
          <w:rFonts w:ascii="Arial" w:hAnsi="Arial" w:cs="Arial"/>
          <w:sz w:val="24"/>
          <w:szCs w:val="24"/>
        </w:rPr>
      </w:pPr>
    </w:p>
    <w:p w:rsidR="00156822" w:rsidRDefault="00156822" w:rsidP="00272BDC">
      <w:pPr>
        <w:rPr>
          <w:rFonts w:ascii="Arial" w:hAnsi="Arial" w:cs="Arial"/>
          <w:sz w:val="24"/>
          <w:szCs w:val="24"/>
        </w:rPr>
      </w:pPr>
    </w:p>
    <w:p w:rsidR="00156822" w:rsidRPr="00272BDC" w:rsidRDefault="00156822" w:rsidP="00272BDC">
      <w:pPr>
        <w:rPr>
          <w:rFonts w:ascii="Arial" w:hAnsi="Arial" w:cs="Arial"/>
          <w:sz w:val="24"/>
          <w:szCs w:val="24"/>
        </w:rPr>
      </w:pPr>
    </w:p>
    <w:p w:rsidR="00265C7B" w:rsidRPr="00982701" w:rsidRDefault="00265C7B" w:rsidP="00265C7B">
      <w:pPr>
        <w:jc w:val="center"/>
        <w:rPr>
          <w:rFonts w:ascii="Arial" w:hAnsi="Arial" w:cs="Arial"/>
          <w:sz w:val="24"/>
          <w:szCs w:val="24"/>
        </w:rPr>
      </w:pPr>
    </w:p>
    <w:sectPr w:rsidR="00265C7B" w:rsidRPr="00982701" w:rsidSect="005462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77C"/>
    <w:multiLevelType w:val="hybridMultilevel"/>
    <w:tmpl w:val="D37E41EE"/>
    <w:lvl w:ilvl="0" w:tplc="DB7EF3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45825"/>
    <w:multiLevelType w:val="multilevel"/>
    <w:tmpl w:val="4FB2DCE8"/>
    <w:lvl w:ilvl="0">
      <w:start w:val="1"/>
      <w:numFmt w:val="decimal"/>
      <w:lvlText w:val="%1."/>
      <w:lvlJc w:val="left"/>
      <w:pPr>
        <w:ind w:left="1590" w:hanging="1050"/>
      </w:p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BDC"/>
    <w:rsid w:val="000079F3"/>
    <w:rsid w:val="0008340A"/>
    <w:rsid w:val="00091B1C"/>
    <w:rsid w:val="001357FE"/>
    <w:rsid w:val="00156822"/>
    <w:rsid w:val="00161D7C"/>
    <w:rsid w:val="0019254E"/>
    <w:rsid w:val="001B6914"/>
    <w:rsid w:val="001D5A14"/>
    <w:rsid w:val="001E68C9"/>
    <w:rsid w:val="00202214"/>
    <w:rsid w:val="00244797"/>
    <w:rsid w:val="00265C7B"/>
    <w:rsid w:val="00272BDC"/>
    <w:rsid w:val="002C386F"/>
    <w:rsid w:val="002E0EED"/>
    <w:rsid w:val="0031548C"/>
    <w:rsid w:val="00317FAC"/>
    <w:rsid w:val="003239CE"/>
    <w:rsid w:val="003268B1"/>
    <w:rsid w:val="003615BC"/>
    <w:rsid w:val="0037655A"/>
    <w:rsid w:val="00394F4E"/>
    <w:rsid w:val="003A2D99"/>
    <w:rsid w:val="003B1DAD"/>
    <w:rsid w:val="003D10EC"/>
    <w:rsid w:val="00401DA4"/>
    <w:rsid w:val="00425692"/>
    <w:rsid w:val="00426A4C"/>
    <w:rsid w:val="00476011"/>
    <w:rsid w:val="00485D2F"/>
    <w:rsid w:val="00490F4F"/>
    <w:rsid w:val="004E0501"/>
    <w:rsid w:val="0051172B"/>
    <w:rsid w:val="005127B3"/>
    <w:rsid w:val="005138A1"/>
    <w:rsid w:val="0054628B"/>
    <w:rsid w:val="0058152C"/>
    <w:rsid w:val="005A4951"/>
    <w:rsid w:val="005D0F18"/>
    <w:rsid w:val="005E3096"/>
    <w:rsid w:val="00636E5C"/>
    <w:rsid w:val="00636FA4"/>
    <w:rsid w:val="006666CE"/>
    <w:rsid w:val="00696024"/>
    <w:rsid w:val="006A7C44"/>
    <w:rsid w:val="006D4D7D"/>
    <w:rsid w:val="00712559"/>
    <w:rsid w:val="00776AC0"/>
    <w:rsid w:val="007836C0"/>
    <w:rsid w:val="00795B3A"/>
    <w:rsid w:val="007D0B49"/>
    <w:rsid w:val="007D63DF"/>
    <w:rsid w:val="007F6AA6"/>
    <w:rsid w:val="008C2417"/>
    <w:rsid w:val="0090385E"/>
    <w:rsid w:val="0090710E"/>
    <w:rsid w:val="00910186"/>
    <w:rsid w:val="00946F38"/>
    <w:rsid w:val="00960C92"/>
    <w:rsid w:val="00975883"/>
    <w:rsid w:val="00982701"/>
    <w:rsid w:val="009F3580"/>
    <w:rsid w:val="00A07F04"/>
    <w:rsid w:val="00A61236"/>
    <w:rsid w:val="00A74F86"/>
    <w:rsid w:val="00A903D3"/>
    <w:rsid w:val="00BF451F"/>
    <w:rsid w:val="00C0620A"/>
    <w:rsid w:val="00C32D1B"/>
    <w:rsid w:val="00CE23D4"/>
    <w:rsid w:val="00CE63CD"/>
    <w:rsid w:val="00D03327"/>
    <w:rsid w:val="00D14453"/>
    <w:rsid w:val="00DA5141"/>
    <w:rsid w:val="00DC3D24"/>
    <w:rsid w:val="00DD5EDD"/>
    <w:rsid w:val="00E64A5D"/>
    <w:rsid w:val="00EB1D08"/>
    <w:rsid w:val="00F62582"/>
    <w:rsid w:val="00F83A9D"/>
    <w:rsid w:val="00F91CBC"/>
    <w:rsid w:val="00FE56B4"/>
    <w:rsid w:val="00FF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72B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272BD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qFormat/>
    <w:rsid w:val="00272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next w:val="a"/>
    <w:rsid w:val="0024479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character" w:styleId="a6">
    <w:name w:val="Hyperlink"/>
    <w:basedOn w:val="a0"/>
    <w:uiPriority w:val="99"/>
    <w:unhideWhenUsed/>
    <w:rsid w:val="0024479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65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91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754A85D31E930494AAD4D809933BCCDF0FCFF72E44790956F6E3BB08F71CA63AF0717A1B313F0193E811A87F048880AE23CC275E5D91E5S0W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5745-754A-4F9F-B033-6BD9CAE4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Сергей</dc:creator>
  <cp:lastModifiedBy>1</cp:lastModifiedBy>
  <cp:revision>10</cp:revision>
  <cp:lastPrinted>2019-11-25T13:33:00Z</cp:lastPrinted>
  <dcterms:created xsi:type="dcterms:W3CDTF">2019-11-15T09:29:00Z</dcterms:created>
  <dcterms:modified xsi:type="dcterms:W3CDTF">2019-12-02T06:04:00Z</dcterms:modified>
</cp:coreProperties>
</file>