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5" w:rsidRPr="00763685" w:rsidRDefault="00350395" w:rsidP="0076576F">
      <w:pPr>
        <w:pStyle w:val="a3"/>
        <w:rPr>
          <w:rFonts w:ascii="Arial" w:hAnsi="Arial" w:cs="Arial"/>
          <w:b/>
        </w:rPr>
      </w:pPr>
      <w:r w:rsidRPr="00763685">
        <w:rPr>
          <w:rFonts w:ascii="Arial" w:hAnsi="Arial" w:cs="Arial"/>
          <w:b/>
        </w:rPr>
        <w:t>СО</w:t>
      </w:r>
      <w:r w:rsidR="007C7A06" w:rsidRPr="00763685">
        <w:rPr>
          <w:rFonts w:ascii="Arial" w:hAnsi="Arial" w:cs="Arial"/>
          <w:b/>
        </w:rPr>
        <w:t>ВЕТ</w:t>
      </w:r>
      <w:r w:rsidRPr="00763685">
        <w:rPr>
          <w:rFonts w:ascii="Arial" w:hAnsi="Arial" w:cs="Arial"/>
          <w:b/>
        </w:rPr>
        <w:t xml:space="preserve"> ДЕПУТАТОВ </w:t>
      </w:r>
      <w:r w:rsidR="00E72068" w:rsidRPr="00763685">
        <w:rPr>
          <w:rFonts w:ascii="Arial" w:hAnsi="Arial" w:cs="Arial"/>
          <w:b/>
        </w:rPr>
        <w:t>КОЗЛОВСКОГО</w:t>
      </w:r>
      <w:r w:rsidR="00FA5B06" w:rsidRPr="00763685">
        <w:rPr>
          <w:rFonts w:ascii="Arial" w:hAnsi="Arial" w:cs="Arial"/>
          <w:b/>
        </w:rPr>
        <w:t xml:space="preserve"> СЕЛЬСКОГО</w:t>
      </w:r>
      <w:r w:rsidR="007C7A06" w:rsidRPr="00763685">
        <w:rPr>
          <w:rFonts w:ascii="Arial" w:hAnsi="Arial" w:cs="Arial"/>
          <w:b/>
        </w:rPr>
        <w:t xml:space="preserve"> </w:t>
      </w:r>
      <w:r w:rsidR="00FA5B06" w:rsidRPr="00763685">
        <w:rPr>
          <w:rFonts w:ascii="Arial" w:hAnsi="Arial" w:cs="Arial"/>
          <w:b/>
        </w:rPr>
        <w:t>П</w:t>
      </w:r>
      <w:r w:rsidR="007C7A06" w:rsidRPr="00763685">
        <w:rPr>
          <w:rFonts w:ascii="Arial" w:hAnsi="Arial" w:cs="Arial"/>
          <w:b/>
        </w:rPr>
        <w:t>ОСЕЛЕНИЯ</w:t>
      </w:r>
      <w:r w:rsidR="00FA5B06" w:rsidRPr="00763685">
        <w:rPr>
          <w:rFonts w:ascii="Arial" w:hAnsi="Arial" w:cs="Arial"/>
          <w:b/>
        </w:rPr>
        <w:t xml:space="preserve"> </w:t>
      </w:r>
      <w:r w:rsidRPr="00763685">
        <w:rPr>
          <w:rFonts w:ascii="Arial" w:hAnsi="Arial" w:cs="Arial"/>
          <w:b/>
        </w:rPr>
        <w:t>СПИРОВСКОГО РАЙОНА</w:t>
      </w:r>
      <w:r w:rsidR="007C7A06" w:rsidRPr="00763685">
        <w:rPr>
          <w:rFonts w:ascii="Arial" w:hAnsi="Arial" w:cs="Arial"/>
          <w:b/>
        </w:rPr>
        <w:t xml:space="preserve"> </w:t>
      </w:r>
      <w:r w:rsidRPr="00763685">
        <w:rPr>
          <w:rFonts w:ascii="Arial" w:hAnsi="Arial" w:cs="Arial"/>
          <w:b/>
        </w:rPr>
        <w:t>ТВЕРСКОЙ ОБЛАСТИ</w:t>
      </w:r>
    </w:p>
    <w:p w:rsidR="00350395" w:rsidRPr="00763685" w:rsidRDefault="00350395" w:rsidP="00FE2FB6">
      <w:pPr>
        <w:pStyle w:val="a3"/>
        <w:rPr>
          <w:rFonts w:ascii="Arial" w:hAnsi="Arial" w:cs="Arial"/>
          <w:b/>
        </w:rPr>
      </w:pPr>
    </w:p>
    <w:p w:rsidR="00350395" w:rsidRPr="00763685" w:rsidRDefault="00350395" w:rsidP="00FE2FB6">
      <w:pPr>
        <w:pStyle w:val="a3"/>
        <w:rPr>
          <w:rFonts w:ascii="Arial" w:hAnsi="Arial" w:cs="Arial"/>
          <w:b/>
        </w:rPr>
      </w:pPr>
    </w:p>
    <w:p w:rsidR="00B15F7D" w:rsidRPr="00763685" w:rsidRDefault="00B15F7D" w:rsidP="00FE2FB6">
      <w:pPr>
        <w:pStyle w:val="a3"/>
        <w:rPr>
          <w:rFonts w:ascii="Arial" w:hAnsi="Arial" w:cs="Arial"/>
          <w:b/>
        </w:rPr>
      </w:pPr>
      <w:r w:rsidRPr="00763685">
        <w:rPr>
          <w:rFonts w:ascii="Arial" w:hAnsi="Arial" w:cs="Arial"/>
          <w:b/>
        </w:rPr>
        <w:t>РЕШЕНИЕ</w:t>
      </w:r>
    </w:p>
    <w:p w:rsidR="00FE2FB6" w:rsidRPr="00763685" w:rsidRDefault="00FE2FB6" w:rsidP="00FE2FB6">
      <w:pPr>
        <w:jc w:val="center"/>
        <w:rPr>
          <w:rFonts w:ascii="Arial" w:hAnsi="Arial" w:cs="Arial"/>
          <w:sz w:val="28"/>
        </w:rPr>
      </w:pPr>
    </w:p>
    <w:p w:rsidR="007C7A06" w:rsidRPr="00763685" w:rsidRDefault="007C7A06" w:rsidP="00FE2FB6">
      <w:pPr>
        <w:jc w:val="center"/>
        <w:rPr>
          <w:rFonts w:ascii="Arial" w:hAnsi="Arial" w:cs="Arial"/>
          <w:sz w:val="28"/>
        </w:rPr>
      </w:pPr>
    </w:p>
    <w:p w:rsidR="00B15F7D" w:rsidRPr="00763685" w:rsidRDefault="0076576F" w:rsidP="00763685">
      <w:pPr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>30</w:t>
      </w:r>
      <w:r w:rsidR="00C74DC5" w:rsidRPr="00763685">
        <w:rPr>
          <w:rFonts w:ascii="Arial" w:hAnsi="Arial" w:cs="Arial"/>
          <w:sz w:val="24"/>
          <w:szCs w:val="24"/>
        </w:rPr>
        <w:t>.</w:t>
      </w:r>
      <w:r w:rsidR="00D43A59" w:rsidRPr="00763685">
        <w:rPr>
          <w:rFonts w:ascii="Arial" w:hAnsi="Arial" w:cs="Arial"/>
          <w:sz w:val="24"/>
          <w:szCs w:val="24"/>
        </w:rPr>
        <w:t>1</w:t>
      </w:r>
      <w:r w:rsidRPr="00763685">
        <w:rPr>
          <w:rFonts w:ascii="Arial" w:hAnsi="Arial" w:cs="Arial"/>
          <w:sz w:val="24"/>
          <w:szCs w:val="24"/>
        </w:rPr>
        <w:t>2</w:t>
      </w:r>
      <w:r w:rsidR="00C74DC5" w:rsidRPr="00763685">
        <w:rPr>
          <w:rFonts w:ascii="Arial" w:hAnsi="Arial" w:cs="Arial"/>
          <w:sz w:val="24"/>
          <w:szCs w:val="24"/>
        </w:rPr>
        <w:t>.20</w:t>
      </w:r>
      <w:r w:rsidRPr="00763685">
        <w:rPr>
          <w:rFonts w:ascii="Arial" w:hAnsi="Arial" w:cs="Arial"/>
          <w:sz w:val="24"/>
          <w:szCs w:val="24"/>
        </w:rPr>
        <w:t>19</w:t>
      </w:r>
      <w:r w:rsidR="00B15F7D" w:rsidRPr="00763685">
        <w:rPr>
          <w:rFonts w:ascii="Arial" w:hAnsi="Arial" w:cs="Arial"/>
          <w:sz w:val="24"/>
          <w:szCs w:val="24"/>
        </w:rPr>
        <w:t xml:space="preserve">                                </w:t>
      </w:r>
      <w:r w:rsidR="00763685">
        <w:rPr>
          <w:rFonts w:ascii="Arial" w:hAnsi="Arial" w:cs="Arial"/>
          <w:sz w:val="24"/>
          <w:szCs w:val="24"/>
        </w:rPr>
        <w:t xml:space="preserve">           </w:t>
      </w:r>
      <w:r w:rsidR="00B15F7D" w:rsidRPr="00763685">
        <w:rPr>
          <w:rFonts w:ascii="Arial" w:hAnsi="Arial" w:cs="Arial"/>
          <w:sz w:val="24"/>
          <w:szCs w:val="24"/>
        </w:rPr>
        <w:t xml:space="preserve"> </w:t>
      </w:r>
      <w:r w:rsidR="0054432C" w:rsidRPr="00763685">
        <w:rPr>
          <w:rFonts w:ascii="Arial" w:hAnsi="Arial" w:cs="Arial"/>
          <w:sz w:val="24"/>
          <w:szCs w:val="24"/>
        </w:rPr>
        <w:t>с. Козлово</w:t>
      </w:r>
      <w:r w:rsidR="00B15F7D" w:rsidRPr="00763685">
        <w:rPr>
          <w:rFonts w:ascii="Arial" w:hAnsi="Arial" w:cs="Arial"/>
          <w:sz w:val="24"/>
          <w:szCs w:val="24"/>
        </w:rPr>
        <w:t xml:space="preserve">              </w:t>
      </w:r>
      <w:r w:rsidR="005573E1" w:rsidRPr="00763685">
        <w:rPr>
          <w:rFonts w:ascii="Arial" w:hAnsi="Arial" w:cs="Arial"/>
          <w:sz w:val="24"/>
          <w:szCs w:val="24"/>
        </w:rPr>
        <w:t xml:space="preserve">                  </w:t>
      </w:r>
      <w:r w:rsidR="007F0E02" w:rsidRPr="00763685">
        <w:rPr>
          <w:rFonts w:ascii="Arial" w:hAnsi="Arial" w:cs="Arial"/>
          <w:sz w:val="24"/>
          <w:szCs w:val="24"/>
        </w:rPr>
        <w:t xml:space="preserve">   </w:t>
      </w:r>
      <w:r w:rsidR="00350395" w:rsidRPr="00763685">
        <w:rPr>
          <w:rFonts w:ascii="Arial" w:hAnsi="Arial" w:cs="Arial"/>
          <w:sz w:val="24"/>
          <w:szCs w:val="24"/>
        </w:rPr>
        <w:t xml:space="preserve"> </w:t>
      </w:r>
      <w:r w:rsidR="00763685" w:rsidRPr="00763685">
        <w:rPr>
          <w:rFonts w:ascii="Arial" w:hAnsi="Arial" w:cs="Arial"/>
          <w:sz w:val="24"/>
          <w:szCs w:val="24"/>
        </w:rPr>
        <w:t xml:space="preserve">  </w:t>
      </w:r>
      <w:r w:rsidR="00763685">
        <w:rPr>
          <w:rFonts w:ascii="Arial" w:hAnsi="Arial" w:cs="Arial"/>
          <w:sz w:val="24"/>
          <w:szCs w:val="24"/>
        </w:rPr>
        <w:t xml:space="preserve">        </w:t>
      </w:r>
      <w:r w:rsidR="009F7059" w:rsidRPr="00763685">
        <w:rPr>
          <w:rFonts w:ascii="Arial" w:hAnsi="Arial" w:cs="Arial"/>
          <w:sz w:val="24"/>
          <w:szCs w:val="24"/>
        </w:rPr>
        <w:t xml:space="preserve"> </w:t>
      </w:r>
      <w:r w:rsidR="00B15F7D" w:rsidRPr="00763685">
        <w:rPr>
          <w:rFonts w:ascii="Arial" w:hAnsi="Arial" w:cs="Arial"/>
          <w:sz w:val="24"/>
          <w:szCs w:val="24"/>
        </w:rPr>
        <w:t xml:space="preserve"> </w:t>
      </w:r>
      <w:r w:rsidR="00350395" w:rsidRPr="00763685">
        <w:rPr>
          <w:rFonts w:ascii="Arial" w:hAnsi="Arial" w:cs="Arial"/>
          <w:sz w:val="24"/>
          <w:szCs w:val="24"/>
        </w:rPr>
        <w:t xml:space="preserve"> </w:t>
      </w:r>
      <w:r w:rsidR="00B15F7D" w:rsidRPr="00763685">
        <w:rPr>
          <w:rFonts w:ascii="Arial" w:hAnsi="Arial" w:cs="Arial"/>
          <w:sz w:val="24"/>
          <w:szCs w:val="24"/>
        </w:rPr>
        <w:t>№</w:t>
      </w:r>
      <w:r w:rsidR="00552240" w:rsidRPr="00763685">
        <w:rPr>
          <w:rFonts w:ascii="Arial" w:hAnsi="Arial" w:cs="Arial"/>
          <w:sz w:val="24"/>
          <w:szCs w:val="24"/>
        </w:rPr>
        <w:t xml:space="preserve"> </w:t>
      </w:r>
      <w:r w:rsidR="00641CEE" w:rsidRPr="00763685">
        <w:rPr>
          <w:rFonts w:ascii="Arial" w:hAnsi="Arial" w:cs="Arial"/>
          <w:sz w:val="24"/>
          <w:szCs w:val="24"/>
        </w:rPr>
        <w:t>59</w:t>
      </w:r>
    </w:p>
    <w:p w:rsidR="00C74DC5" w:rsidRPr="00763685" w:rsidRDefault="00C74DC5" w:rsidP="00FE2FB6">
      <w:pPr>
        <w:jc w:val="center"/>
        <w:rPr>
          <w:rFonts w:ascii="Arial" w:hAnsi="Arial" w:cs="Arial"/>
          <w:sz w:val="28"/>
        </w:rPr>
      </w:pPr>
    </w:p>
    <w:p w:rsidR="00FE2FB6" w:rsidRPr="00763685" w:rsidRDefault="00FE2FB6" w:rsidP="00FE2FB6">
      <w:pPr>
        <w:jc w:val="center"/>
        <w:rPr>
          <w:rFonts w:ascii="Arial" w:hAnsi="Arial" w:cs="Arial"/>
          <w:sz w:val="28"/>
        </w:rPr>
      </w:pPr>
    </w:p>
    <w:p w:rsidR="00641CEE" w:rsidRPr="00763685" w:rsidRDefault="00641CEE" w:rsidP="00641CEE">
      <w:pPr>
        <w:jc w:val="center"/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 xml:space="preserve">О досрочном прекращении полномочий </w:t>
      </w:r>
    </w:p>
    <w:p w:rsidR="00641CEE" w:rsidRPr="00763685" w:rsidRDefault="00641CEE" w:rsidP="00641CEE">
      <w:pPr>
        <w:jc w:val="center"/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 xml:space="preserve">Главы Козловского сельского поселения </w:t>
      </w:r>
    </w:p>
    <w:p w:rsidR="00641CEE" w:rsidRPr="00763685" w:rsidRDefault="00641CEE" w:rsidP="00641CE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63685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763685">
        <w:rPr>
          <w:rFonts w:ascii="Arial" w:hAnsi="Arial" w:cs="Arial"/>
          <w:sz w:val="24"/>
          <w:szCs w:val="24"/>
        </w:rPr>
        <w:t xml:space="preserve"> района Тверской области </w:t>
      </w:r>
      <w:proofErr w:type="gramStart"/>
      <w:r w:rsidRPr="00763685">
        <w:rPr>
          <w:rFonts w:ascii="Arial" w:hAnsi="Arial" w:cs="Arial"/>
          <w:sz w:val="24"/>
          <w:szCs w:val="24"/>
        </w:rPr>
        <w:t>Зинкина</w:t>
      </w:r>
      <w:proofErr w:type="gramEnd"/>
      <w:r w:rsidRPr="00763685">
        <w:rPr>
          <w:rFonts w:ascii="Arial" w:hAnsi="Arial" w:cs="Arial"/>
          <w:sz w:val="24"/>
          <w:szCs w:val="24"/>
        </w:rPr>
        <w:t xml:space="preserve"> А.А. </w:t>
      </w:r>
    </w:p>
    <w:p w:rsidR="00641CEE" w:rsidRPr="00763685" w:rsidRDefault="00641CEE" w:rsidP="00641CEE">
      <w:pPr>
        <w:jc w:val="both"/>
        <w:rPr>
          <w:rFonts w:ascii="Arial" w:hAnsi="Arial" w:cs="Arial"/>
          <w:sz w:val="24"/>
          <w:szCs w:val="24"/>
        </w:rPr>
      </w:pPr>
    </w:p>
    <w:p w:rsidR="00641CEE" w:rsidRPr="00763685" w:rsidRDefault="00641CEE" w:rsidP="00641CEE">
      <w:pPr>
        <w:jc w:val="both"/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763685">
        <w:rPr>
          <w:rFonts w:ascii="Arial" w:hAnsi="Arial" w:cs="Arial"/>
          <w:sz w:val="24"/>
          <w:szCs w:val="24"/>
        </w:rPr>
        <w:t xml:space="preserve">В соответствии с пунктом 1 части 6 статьи </w:t>
      </w:r>
      <w:r w:rsidR="00763685" w:rsidRPr="00763685">
        <w:rPr>
          <w:rFonts w:ascii="Arial" w:hAnsi="Arial" w:cs="Arial"/>
          <w:sz w:val="24"/>
          <w:szCs w:val="24"/>
        </w:rPr>
        <w:t xml:space="preserve">36 Федерального закона  </w:t>
      </w:r>
      <w:r w:rsidRPr="00763685">
        <w:rPr>
          <w:rFonts w:ascii="Arial" w:hAnsi="Arial" w:cs="Arial"/>
          <w:sz w:val="24"/>
          <w:szCs w:val="24"/>
        </w:rPr>
        <w:t xml:space="preserve">от </w:t>
      </w:r>
      <w:r w:rsidR="00763685" w:rsidRPr="00763685">
        <w:rPr>
          <w:rFonts w:ascii="Arial" w:hAnsi="Arial" w:cs="Arial"/>
          <w:sz w:val="24"/>
          <w:szCs w:val="24"/>
        </w:rPr>
        <w:t xml:space="preserve"> </w:t>
      </w:r>
      <w:r w:rsidRPr="00763685">
        <w:rPr>
          <w:rFonts w:ascii="Arial" w:hAnsi="Arial" w:cs="Arial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 подпунктом 1 пункта 11 статьи 28 Устава муниципального образования </w:t>
      </w:r>
      <w:proofErr w:type="spellStart"/>
      <w:r w:rsidRPr="00763685">
        <w:rPr>
          <w:rFonts w:ascii="Arial" w:hAnsi="Arial" w:cs="Arial"/>
          <w:sz w:val="24"/>
          <w:szCs w:val="24"/>
        </w:rPr>
        <w:t>Козловское</w:t>
      </w:r>
      <w:proofErr w:type="spellEnd"/>
      <w:r w:rsidRPr="0076368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63685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763685">
        <w:rPr>
          <w:rFonts w:ascii="Arial" w:hAnsi="Arial" w:cs="Arial"/>
          <w:sz w:val="24"/>
          <w:szCs w:val="24"/>
        </w:rPr>
        <w:t xml:space="preserve"> района Тверской области, на основании свидетельства о смерти II-ОН  №794211 от 30 декабря 2019 года</w:t>
      </w:r>
      <w:proofErr w:type="gramEnd"/>
    </w:p>
    <w:p w:rsidR="00641CEE" w:rsidRPr="00763685" w:rsidRDefault="00641CEE" w:rsidP="00641CEE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641CEE" w:rsidRPr="00763685" w:rsidRDefault="00641CEE" w:rsidP="00641CE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>Совет депутатов РЕШИЛ:</w:t>
      </w:r>
    </w:p>
    <w:p w:rsidR="00641CEE" w:rsidRPr="00763685" w:rsidRDefault="00641CEE" w:rsidP="00641CEE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641CEE" w:rsidRPr="00763685" w:rsidRDefault="00641CEE" w:rsidP="00641CE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 xml:space="preserve">1. Прекратить досрочно полномочия Главы Козловского сельского поселения </w:t>
      </w:r>
      <w:proofErr w:type="spellStart"/>
      <w:r w:rsidRPr="00763685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763685">
        <w:rPr>
          <w:rFonts w:ascii="Arial" w:hAnsi="Arial" w:cs="Arial"/>
          <w:sz w:val="24"/>
          <w:szCs w:val="24"/>
        </w:rPr>
        <w:t xml:space="preserve"> района Тверской области Зинкина Александра  Алексеевича с  «30» декабря 2019 года.</w:t>
      </w:r>
    </w:p>
    <w:p w:rsidR="00641CEE" w:rsidRPr="00763685" w:rsidRDefault="00641CEE" w:rsidP="00641CE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>2. Настоящее решение подлежит официальному обнародованию.</w:t>
      </w:r>
    </w:p>
    <w:p w:rsidR="00641CEE" w:rsidRPr="00763685" w:rsidRDefault="00641CEE" w:rsidP="00641CEE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>3. Настоящее решение вступает в силу со дня его принятия.</w:t>
      </w:r>
    </w:p>
    <w:p w:rsidR="00230175" w:rsidRPr="00763685" w:rsidRDefault="00230175" w:rsidP="0007562B">
      <w:pPr>
        <w:rPr>
          <w:rFonts w:ascii="Arial" w:hAnsi="Arial" w:cs="Arial"/>
          <w:sz w:val="24"/>
          <w:szCs w:val="24"/>
        </w:rPr>
      </w:pPr>
    </w:p>
    <w:p w:rsidR="00360A26" w:rsidRPr="00763685" w:rsidRDefault="00360A26" w:rsidP="0007562B">
      <w:pPr>
        <w:rPr>
          <w:rFonts w:ascii="Arial" w:hAnsi="Arial" w:cs="Arial"/>
          <w:sz w:val="24"/>
          <w:szCs w:val="24"/>
        </w:rPr>
      </w:pPr>
    </w:p>
    <w:p w:rsidR="00FD0A34" w:rsidRPr="00763685" w:rsidRDefault="00094DEF" w:rsidP="00FD0A34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>П</w:t>
      </w:r>
      <w:r w:rsidR="00FD0A34" w:rsidRPr="00763685">
        <w:rPr>
          <w:rFonts w:ascii="Arial" w:hAnsi="Arial" w:cs="Arial"/>
          <w:sz w:val="24"/>
          <w:szCs w:val="24"/>
        </w:rPr>
        <w:t>редседател</w:t>
      </w:r>
      <w:r w:rsidRPr="00763685">
        <w:rPr>
          <w:rFonts w:ascii="Arial" w:hAnsi="Arial" w:cs="Arial"/>
          <w:sz w:val="24"/>
          <w:szCs w:val="24"/>
        </w:rPr>
        <w:t>ь</w:t>
      </w:r>
      <w:r w:rsidR="00FD0A34" w:rsidRPr="00763685">
        <w:rPr>
          <w:rFonts w:ascii="Arial" w:hAnsi="Arial" w:cs="Arial"/>
          <w:sz w:val="24"/>
          <w:szCs w:val="24"/>
        </w:rPr>
        <w:t xml:space="preserve"> </w:t>
      </w:r>
      <w:r w:rsidR="007C7A06" w:rsidRPr="00763685">
        <w:rPr>
          <w:rFonts w:ascii="Arial" w:hAnsi="Arial" w:cs="Arial"/>
          <w:sz w:val="24"/>
          <w:szCs w:val="24"/>
        </w:rPr>
        <w:t>Совета</w:t>
      </w:r>
      <w:r w:rsidR="00FD0A34" w:rsidRPr="00763685">
        <w:rPr>
          <w:rFonts w:ascii="Arial" w:hAnsi="Arial" w:cs="Arial"/>
          <w:sz w:val="24"/>
          <w:szCs w:val="24"/>
        </w:rPr>
        <w:t xml:space="preserve"> депутатов                                               </w:t>
      </w:r>
    </w:p>
    <w:p w:rsidR="00FA707E" w:rsidRPr="00763685" w:rsidRDefault="00D43A59" w:rsidP="00552240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763685">
        <w:rPr>
          <w:rFonts w:ascii="Arial" w:hAnsi="Arial" w:cs="Arial"/>
          <w:sz w:val="24"/>
          <w:szCs w:val="24"/>
        </w:rPr>
        <w:t>Козловского сельского</w:t>
      </w:r>
      <w:r w:rsidR="007C7A06" w:rsidRPr="00763685">
        <w:rPr>
          <w:rFonts w:ascii="Arial" w:hAnsi="Arial" w:cs="Arial"/>
          <w:sz w:val="24"/>
          <w:szCs w:val="24"/>
        </w:rPr>
        <w:t xml:space="preserve"> поселения</w:t>
      </w:r>
      <w:r w:rsidR="00FD0A34" w:rsidRPr="00763685">
        <w:rPr>
          <w:rFonts w:ascii="Arial" w:hAnsi="Arial" w:cs="Arial"/>
          <w:sz w:val="24"/>
          <w:szCs w:val="24"/>
        </w:rPr>
        <w:t xml:space="preserve">            </w:t>
      </w:r>
      <w:r w:rsidR="00763685" w:rsidRPr="00763685">
        <w:rPr>
          <w:rFonts w:ascii="Arial" w:hAnsi="Arial" w:cs="Arial"/>
          <w:sz w:val="24"/>
          <w:szCs w:val="24"/>
        </w:rPr>
        <w:t xml:space="preserve">                        </w:t>
      </w:r>
      <w:r w:rsidR="00763685">
        <w:rPr>
          <w:rFonts w:ascii="Arial" w:hAnsi="Arial" w:cs="Arial"/>
          <w:sz w:val="24"/>
          <w:szCs w:val="24"/>
        </w:rPr>
        <w:t xml:space="preserve">                     </w:t>
      </w:r>
      <w:r w:rsidR="00763685" w:rsidRPr="00763685">
        <w:rPr>
          <w:rFonts w:ascii="Arial" w:hAnsi="Arial" w:cs="Arial"/>
          <w:sz w:val="24"/>
          <w:szCs w:val="24"/>
        </w:rPr>
        <w:t xml:space="preserve">  </w:t>
      </w:r>
      <w:r w:rsidRPr="00763685">
        <w:rPr>
          <w:rFonts w:ascii="Arial" w:hAnsi="Arial" w:cs="Arial"/>
          <w:sz w:val="24"/>
          <w:szCs w:val="24"/>
        </w:rPr>
        <w:t>А.В.Романова</w:t>
      </w:r>
    </w:p>
    <w:sectPr w:rsidR="00FA707E" w:rsidRPr="00763685" w:rsidSect="00FE2F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3D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2792F"/>
    <w:rsid w:val="00001422"/>
    <w:rsid w:val="000155DB"/>
    <w:rsid w:val="00041EC9"/>
    <w:rsid w:val="00043F1B"/>
    <w:rsid w:val="00050033"/>
    <w:rsid w:val="0007562B"/>
    <w:rsid w:val="00094DEF"/>
    <w:rsid w:val="000B1BFE"/>
    <w:rsid w:val="0011532A"/>
    <w:rsid w:val="0014699F"/>
    <w:rsid w:val="0015464F"/>
    <w:rsid w:val="001C0B97"/>
    <w:rsid w:val="001E61B4"/>
    <w:rsid w:val="002035B8"/>
    <w:rsid w:val="00210286"/>
    <w:rsid w:val="00230175"/>
    <w:rsid w:val="00252F98"/>
    <w:rsid w:val="002F1470"/>
    <w:rsid w:val="00350395"/>
    <w:rsid w:val="00360A26"/>
    <w:rsid w:val="0037033E"/>
    <w:rsid w:val="00410A93"/>
    <w:rsid w:val="00431EDC"/>
    <w:rsid w:val="00441A98"/>
    <w:rsid w:val="00454E1B"/>
    <w:rsid w:val="004A3D3E"/>
    <w:rsid w:val="004D0A5C"/>
    <w:rsid w:val="004D50C3"/>
    <w:rsid w:val="004F228C"/>
    <w:rsid w:val="00507B2D"/>
    <w:rsid w:val="0054432C"/>
    <w:rsid w:val="00552240"/>
    <w:rsid w:val="005573E1"/>
    <w:rsid w:val="00591318"/>
    <w:rsid w:val="005C03F7"/>
    <w:rsid w:val="005F4F4A"/>
    <w:rsid w:val="00641CEE"/>
    <w:rsid w:val="006922A9"/>
    <w:rsid w:val="006971B5"/>
    <w:rsid w:val="006E6EE5"/>
    <w:rsid w:val="006F5C3A"/>
    <w:rsid w:val="00705854"/>
    <w:rsid w:val="00763685"/>
    <w:rsid w:val="0076576F"/>
    <w:rsid w:val="00766935"/>
    <w:rsid w:val="00773259"/>
    <w:rsid w:val="007C7A06"/>
    <w:rsid w:val="007F0E02"/>
    <w:rsid w:val="00843B8E"/>
    <w:rsid w:val="00853D35"/>
    <w:rsid w:val="00880B63"/>
    <w:rsid w:val="00887E1A"/>
    <w:rsid w:val="008B4F96"/>
    <w:rsid w:val="0091498F"/>
    <w:rsid w:val="009364E8"/>
    <w:rsid w:val="00943315"/>
    <w:rsid w:val="009F38E4"/>
    <w:rsid w:val="009F7059"/>
    <w:rsid w:val="00A74BF9"/>
    <w:rsid w:val="00AB1CC9"/>
    <w:rsid w:val="00AD0ACA"/>
    <w:rsid w:val="00B15F7D"/>
    <w:rsid w:val="00B1630D"/>
    <w:rsid w:val="00B23D8C"/>
    <w:rsid w:val="00B30DBA"/>
    <w:rsid w:val="00B50283"/>
    <w:rsid w:val="00B505BB"/>
    <w:rsid w:val="00B94631"/>
    <w:rsid w:val="00BD700B"/>
    <w:rsid w:val="00C1598F"/>
    <w:rsid w:val="00C73609"/>
    <w:rsid w:val="00C74DC5"/>
    <w:rsid w:val="00CB1846"/>
    <w:rsid w:val="00D000DF"/>
    <w:rsid w:val="00D07239"/>
    <w:rsid w:val="00D276CE"/>
    <w:rsid w:val="00D2792F"/>
    <w:rsid w:val="00D43A59"/>
    <w:rsid w:val="00D46110"/>
    <w:rsid w:val="00D64628"/>
    <w:rsid w:val="00DF19ED"/>
    <w:rsid w:val="00DF21DE"/>
    <w:rsid w:val="00E068A6"/>
    <w:rsid w:val="00E40BAC"/>
    <w:rsid w:val="00E72068"/>
    <w:rsid w:val="00E7412A"/>
    <w:rsid w:val="00E808F6"/>
    <w:rsid w:val="00E84F44"/>
    <w:rsid w:val="00E978F0"/>
    <w:rsid w:val="00EA3149"/>
    <w:rsid w:val="00FA5B06"/>
    <w:rsid w:val="00FA707E"/>
    <w:rsid w:val="00FD0A34"/>
    <w:rsid w:val="00FD310D"/>
    <w:rsid w:val="00FE0025"/>
    <w:rsid w:val="00FE2FB6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318"/>
  </w:style>
  <w:style w:type="paragraph" w:styleId="1">
    <w:name w:val="heading 1"/>
    <w:basedOn w:val="a"/>
    <w:next w:val="a"/>
    <w:qFormat/>
    <w:rsid w:val="005913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1318"/>
    <w:pPr>
      <w:jc w:val="center"/>
    </w:pPr>
    <w:rPr>
      <w:sz w:val="28"/>
    </w:rPr>
  </w:style>
  <w:style w:type="paragraph" w:styleId="a4">
    <w:name w:val="Balloon Text"/>
    <w:basedOn w:val="a"/>
    <w:semiHidden/>
    <w:rsid w:val="00E7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СПИРОВСКОГО РАЙОНА</vt:lpstr>
    </vt:vector>
  </TitlesOfParts>
  <Company>ГОЧС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СПИРОВСКОГО РАЙОНА</dc:title>
  <dc:creator>Пользователь</dc:creator>
  <cp:lastModifiedBy>1</cp:lastModifiedBy>
  <cp:revision>2</cp:revision>
  <cp:lastPrinted>2020-01-09T13:29:00Z</cp:lastPrinted>
  <dcterms:created xsi:type="dcterms:W3CDTF">2020-01-09T13:31:00Z</dcterms:created>
  <dcterms:modified xsi:type="dcterms:W3CDTF">2020-01-09T13:31:00Z</dcterms:modified>
</cp:coreProperties>
</file>