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7E3" w:rsidRPr="001E2801" w:rsidRDefault="00CF7FD2" w:rsidP="00AA4F07">
      <w:pPr>
        <w:jc w:val="right"/>
        <w:rPr>
          <w:sz w:val="28"/>
          <w:szCs w:val="28"/>
        </w:rPr>
      </w:pPr>
      <w:r>
        <w:rPr>
          <w:sz w:val="28"/>
          <w:szCs w:val="28"/>
        </w:rPr>
        <w:t xml:space="preserve">       </w:t>
      </w:r>
    </w:p>
    <w:p w:rsidR="00A03CBB" w:rsidRPr="001E2801" w:rsidRDefault="00A85F16" w:rsidP="00AA4F07">
      <w:pPr>
        <w:jc w:val="both"/>
        <w:rPr>
          <w:sz w:val="28"/>
          <w:szCs w:val="28"/>
        </w:rPr>
      </w:pPr>
      <w:r w:rsidRPr="001E2801">
        <w:rPr>
          <w:sz w:val="28"/>
          <w:szCs w:val="28"/>
        </w:rPr>
        <w:t xml:space="preserve"> </w:t>
      </w:r>
    </w:p>
    <w:p w:rsidR="00F05347" w:rsidRDefault="00397680" w:rsidP="00F05347">
      <w:pPr>
        <w:jc w:val="center"/>
        <w:rPr>
          <w:rFonts w:ascii="Arial" w:hAnsi="Arial" w:cs="Arial"/>
          <w:b/>
        </w:rPr>
      </w:pPr>
      <w:r w:rsidRPr="001B5BCA">
        <w:rPr>
          <w:rFonts w:ascii="Arial" w:hAnsi="Arial" w:cs="Arial"/>
          <w:b/>
          <w:lang w:val="en-US"/>
        </w:rPr>
        <w:t>C</w:t>
      </w:r>
      <w:r w:rsidRPr="001B5BCA">
        <w:rPr>
          <w:rFonts w:ascii="Arial" w:hAnsi="Arial" w:cs="Arial"/>
          <w:b/>
        </w:rPr>
        <w:t>О</w:t>
      </w:r>
      <w:r w:rsidR="008B448A" w:rsidRPr="001B5BCA">
        <w:rPr>
          <w:rFonts w:ascii="Arial" w:hAnsi="Arial" w:cs="Arial"/>
          <w:b/>
        </w:rPr>
        <w:t>ВЕТ</w:t>
      </w:r>
      <w:r w:rsidRPr="001B5BCA">
        <w:rPr>
          <w:rFonts w:ascii="Arial" w:hAnsi="Arial" w:cs="Arial"/>
          <w:b/>
        </w:rPr>
        <w:t xml:space="preserve"> ДЕПУТАТОВ</w:t>
      </w:r>
      <w:r w:rsidR="00F05347">
        <w:rPr>
          <w:rFonts w:ascii="Arial" w:hAnsi="Arial" w:cs="Arial"/>
          <w:b/>
        </w:rPr>
        <w:t xml:space="preserve"> </w:t>
      </w:r>
      <w:r w:rsidR="008B448A" w:rsidRPr="001B5BCA">
        <w:rPr>
          <w:rFonts w:ascii="Arial" w:hAnsi="Arial" w:cs="Arial"/>
          <w:b/>
        </w:rPr>
        <w:t>КОЗЛОВСКОГО СЕЛЬСКОГО ПОСЕЛЕНИЯ</w:t>
      </w:r>
    </w:p>
    <w:p w:rsidR="00397680" w:rsidRPr="001B5BCA" w:rsidRDefault="00397680" w:rsidP="00F05347">
      <w:pPr>
        <w:jc w:val="center"/>
        <w:rPr>
          <w:rFonts w:ascii="Arial" w:hAnsi="Arial" w:cs="Arial"/>
          <w:b/>
        </w:rPr>
      </w:pPr>
      <w:r w:rsidRPr="001B5BCA">
        <w:rPr>
          <w:rFonts w:ascii="Arial" w:hAnsi="Arial" w:cs="Arial"/>
          <w:b/>
        </w:rPr>
        <w:t>СПИРОВСКОГО  РАЙОНА  ТВЕРСКОЙ  ОБЛАСТИ</w:t>
      </w:r>
    </w:p>
    <w:p w:rsidR="00397680" w:rsidRPr="001B5BCA" w:rsidRDefault="00397680" w:rsidP="00AA4F07">
      <w:pPr>
        <w:jc w:val="center"/>
        <w:rPr>
          <w:rFonts w:ascii="Arial" w:hAnsi="Arial" w:cs="Arial"/>
          <w:b/>
        </w:rPr>
      </w:pPr>
    </w:p>
    <w:p w:rsidR="00121B34" w:rsidRPr="001B5BCA" w:rsidRDefault="00121B34" w:rsidP="00AA4F07">
      <w:pPr>
        <w:jc w:val="center"/>
        <w:rPr>
          <w:rFonts w:ascii="Arial" w:hAnsi="Arial" w:cs="Arial"/>
        </w:rPr>
      </w:pPr>
    </w:p>
    <w:p w:rsidR="00397680" w:rsidRPr="001B5BCA" w:rsidRDefault="00397680" w:rsidP="00AA4F07">
      <w:pPr>
        <w:jc w:val="center"/>
        <w:rPr>
          <w:rFonts w:ascii="Arial" w:hAnsi="Arial" w:cs="Arial"/>
          <w:b/>
        </w:rPr>
      </w:pPr>
      <w:r w:rsidRPr="001B5BCA">
        <w:rPr>
          <w:rFonts w:ascii="Arial" w:hAnsi="Arial" w:cs="Arial"/>
          <w:b/>
        </w:rPr>
        <w:t>РЕШЕНИЕ</w:t>
      </w:r>
    </w:p>
    <w:p w:rsidR="00A03CBB" w:rsidRPr="001B5BCA" w:rsidRDefault="00A03CBB" w:rsidP="00AA4F07">
      <w:pPr>
        <w:jc w:val="both"/>
        <w:rPr>
          <w:rFonts w:ascii="Arial" w:hAnsi="Arial" w:cs="Arial"/>
        </w:rPr>
      </w:pPr>
    </w:p>
    <w:p w:rsidR="00121B34" w:rsidRDefault="00C850FB" w:rsidP="00AA4F07">
      <w:pPr>
        <w:jc w:val="both"/>
        <w:rPr>
          <w:rFonts w:ascii="Arial" w:hAnsi="Arial" w:cs="Arial"/>
        </w:rPr>
      </w:pPr>
      <w:r>
        <w:rPr>
          <w:rFonts w:ascii="Arial" w:hAnsi="Arial" w:cs="Arial"/>
        </w:rPr>
        <w:t xml:space="preserve">      16.11.2020</w:t>
      </w:r>
      <w:r w:rsidR="00397680" w:rsidRPr="001B5BCA">
        <w:rPr>
          <w:rFonts w:ascii="Arial" w:hAnsi="Arial" w:cs="Arial"/>
        </w:rPr>
        <w:t xml:space="preserve">                                   </w:t>
      </w:r>
      <w:r w:rsidR="008B448A" w:rsidRPr="001B5BCA">
        <w:rPr>
          <w:rFonts w:ascii="Arial" w:hAnsi="Arial" w:cs="Arial"/>
        </w:rPr>
        <w:t xml:space="preserve"> с</w:t>
      </w:r>
      <w:r w:rsidR="00397680" w:rsidRPr="001B5BCA">
        <w:rPr>
          <w:rFonts w:ascii="Arial" w:hAnsi="Arial" w:cs="Arial"/>
        </w:rPr>
        <w:t>.</w:t>
      </w:r>
      <w:r w:rsidR="00795875" w:rsidRPr="001B5BCA">
        <w:rPr>
          <w:rFonts w:ascii="Arial" w:hAnsi="Arial" w:cs="Arial"/>
        </w:rPr>
        <w:t xml:space="preserve"> </w:t>
      </w:r>
      <w:r w:rsidR="008B448A" w:rsidRPr="001B5BCA">
        <w:rPr>
          <w:rFonts w:ascii="Arial" w:hAnsi="Arial" w:cs="Arial"/>
        </w:rPr>
        <w:t>Козло</w:t>
      </w:r>
      <w:r w:rsidR="001E2801" w:rsidRPr="001B5BCA">
        <w:rPr>
          <w:rFonts w:ascii="Arial" w:hAnsi="Arial" w:cs="Arial"/>
        </w:rPr>
        <w:t xml:space="preserve">во                           </w:t>
      </w:r>
      <w:r w:rsidR="001B5BCA">
        <w:rPr>
          <w:rFonts w:ascii="Arial" w:hAnsi="Arial" w:cs="Arial"/>
        </w:rPr>
        <w:t xml:space="preserve">                 </w:t>
      </w:r>
      <w:r w:rsidR="00397680" w:rsidRPr="001B5BCA">
        <w:rPr>
          <w:rFonts w:ascii="Arial" w:hAnsi="Arial" w:cs="Arial"/>
        </w:rPr>
        <w:t xml:space="preserve"> №</w:t>
      </w:r>
      <w:r w:rsidR="00A369AB">
        <w:rPr>
          <w:rFonts w:ascii="Arial" w:hAnsi="Arial" w:cs="Arial"/>
        </w:rPr>
        <w:t xml:space="preserve"> </w:t>
      </w:r>
      <w:bookmarkStart w:id="0" w:name="_GoBack"/>
      <w:r w:rsidR="00005E79">
        <w:rPr>
          <w:rFonts w:ascii="Arial" w:hAnsi="Arial" w:cs="Arial"/>
        </w:rPr>
        <w:t>87</w:t>
      </w:r>
      <w:bookmarkEnd w:id="0"/>
    </w:p>
    <w:p w:rsidR="00A00C6B" w:rsidRPr="001B5BCA" w:rsidRDefault="00A00C6B" w:rsidP="00AA4F07">
      <w:pPr>
        <w:jc w:val="both"/>
        <w:rPr>
          <w:rFonts w:ascii="Arial" w:hAnsi="Arial" w:cs="Arial"/>
        </w:rPr>
      </w:pPr>
    </w:p>
    <w:p w:rsidR="00D73F3A" w:rsidRPr="001B5BCA" w:rsidRDefault="00397680" w:rsidP="00121B34">
      <w:pPr>
        <w:jc w:val="center"/>
        <w:rPr>
          <w:rFonts w:ascii="Arial" w:hAnsi="Arial" w:cs="Arial"/>
        </w:rPr>
      </w:pPr>
      <w:r w:rsidRPr="001B5BCA">
        <w:rPr>
          <w:rFonts w:ascii="Arial" w:hAnsi="Arial" w:cs="Arial"/>
        </w:rPr>
        <w:t xml:space="preserve">О </w:t>
      </w:r>
      <w:r w:rsidR="00A369AB">
        <w:rPr>
          <w:rFonts w:ascii="Arial" w:hAnsi="Arial" w:cs="Arial"/>
        </w:rPr>
        <w:t>проекте</w:t>
      </w:r>
      <w:r w:rsidR="00DF05BA">
        <w:rPr>
          <w:rFonts w:ascii="Arial" w:hAnsi="Arial" w:cs="Arial"/>
        </w:rPr>
        <w:t xml:space="preserve"> </w:t>
      </w:r>
      <w:r w:rsidRPr="001B5BCA">
        <w:rPr>
          <w:rFonts w:ascii="Arial" w:hAnsi="Arial" w:cs="Arial"/>
        </w:rPr>
        <w:t>бюджет</w:t>
      </w:r>
      <w:r w:rsidR="00A369AB">
        <w:rPr>
          <w:rFonts w:ascii="Arial" w:hAnsi="Arial" w:cs="Arial"/>
        </w:rPr>
        <w:t>а</w:t>
      </w:r>
      <w:r w:rsidRPr="001B5BCA">
        <w:rPr>
          <w:rFonts w:ascii="Arial" w:hAnsi="Arial" w:cs="Arial"/>
        </w:rPr>
        <w:t xml:space="preserve"> муниципального образования</w:t>
      </w:r>
    </w:p>
    <w:p w:rsidR="00003E48" w:rsidRPr="001B5BCA" w:rsidRDefault="008B448A" w:rsidP="00121B34">
      <w:pPr>
        <w:jc w:val="center"/>
        <w:rPr>
          <w:rFonts w:ascii="Arial" w:hAnsi="Arial" w:cs="Arial"/>
        </w:rPr>
      </w:pPr>
      <w:r w:rsidRPr="001B5BCA">
        <w:rPr>
          <w:rFonts w:ascii="Arial" w:hAnsi="Arial" w:cs="Arial"/>
        </w:rPr>
        <w:t>Козловское сельское поселение</w:t>
      </w:r>
      <w:r w:rsidR="00003E48" w:rsidRPr="001B5BCA">
        <w:rPr>
          <w:rFonts w:ascii="Arial" w:hAnsi="Arial" w:cs="Arial"/>
        </w:rPr>
        <w:t xml:space="preserve"> Спировского района </w:t>
      </w:r>
      <w:r w:rsidR="00397680" w:rsidRPr="001B5BCA">
        <w:rPr>
          <w:rFonts w:ascii="Arial" w:hAnsi="Arial" w:cs="Arial"/>
        </w:rPr>
        <w:t xml:space="preserve">                                                  </w:t>
      </w:r>
      <w:r w:rsidR="00003E48" w:rsidRPr="001B5BCA">
        <w:rPr>
          <w:rFonts w:ascii="Arial" w:hAnsi="Arial" w:cs="Arial"/>
        </w:rPr>
        <w:t xml:space="preserve">                        </w:t>
      </w:r>
      <w:r w:rsidR="00A369AB">
        <w:rPr>
          <w:rFonts w:ascii="Arial" w:hAnsi="Arial" w:cs="Arial"/>
        </w:rPr>
        <w:t xml:space="preserve"> Тверской области на 202</w:t>
      </w:r>
      <w:r w:rsidR="00C850FB">
        <w:rPr>
          <w:rFonts w:ascii="Arial" w:hAnsi="Arial" w:cs="Arial"/>
        </w:rPr>
        <w:t>1</w:t>
      </w:r>
      <w:r w:rsidR="00397680" w:rsidRPr="001B5BCA">
        <w:rPr>
          <w:rFonts w:ascii="Arial" w:hAnsi="Arial" w:cs="Arial"/>
        </w:rPr>
        <w:t xml:space="preserve"> год</w:t>
      </w:r>
      <w:r w:rsidR="00774682" w:rsidRPr="001B5BCA">
        <w:rPr>
          <w:rFonts w:ascii="Arial" w:hAnsi="Arial" w:cs="Arial"/>
        </w:rPr>
        <w:t xml:space="preserve"> и на плановый</w:t>
      </w:r>
      <w:r w:rsidR="00003E48" w:rsidRPr="001B5BCA">
        <w:rPr>
          <w:rFonts w:ascii="Arial" w:hAnsi="Arial" w:cs="Arial"/>
        </w:rPr>
        <w:t xml:space="preserve"> </w:t>
      </w:r>
      <w:r w:rsidR="00774682" w:rsidRPr="001B5BCA">
        <w:rPr>
          <w:rFonts w:ascii="Arial" w:hAnsi="Arial" w:cs="Arial"/>
        </w:rPr>
        <w:t xml:space="preserve"> </w:t>
      </w:r>
    </w:p>
    <w:p w:rsidR="00397680" w:rsidRPr="001B5BCA" w:rsidRDefault="00003E48" w:rsidP="00121B34">
      <w:pPr>
        <w:jc w:val="center"/>
        <w:rPr>
          <w:rFonts w:ascii="Arial" w:hAnsi="Arial" w:cs="Arial"/>
        </w:rPr>
      </w:pPr>
      <w:r w:rsidRPr="001B5BCA">
        <w:rPr>
          <w:rFonts w:ascii="Arial" w:hAnsi="Arial" w:cs="Arial"/>
        </w:rPr>
        <w:t>п</w:t>
      </w:r>
      <w:r w:rsidR="00774682" w:rsidRPr="001B5BCA">
        <w:rPr>
          <w:rFonts w:ascii="Arial" w:hAnsi="Arial" w:cs="Arial"/>
        </w:rPr>
        <w:t>ериод</w:t>
      </w:r>
      <w:r w:rsidRPr="001B5BCA">
        <w:rPr>
          <w:rFonts w:ascii="Arial" w:hAnsi="Arial" w:cs="Arial"/>
        </w:rPr>
        <w:t xml:space="preserve"> </w:t>
      </w:r>
      <w:r w:rsidR="00A369AB">
        <w:rPr>
          <w:rFonts w:ascii="Arial" w:hAnsi="Arial" w:cs="Arial"/>
        </w:rPr>
        <w:t xml:space="preserve"> 202</w:t>
      </w:r>
      <w:r w:rsidR="00C850FB">
        <w:rPr>
          <w:rFonts w:ascii="Arial" w:hAnsi="Arial" w:cs="Arial"/>
        </w:rPr>
        <w:t>2</w:t>
      </w:r>
      <w:r w:rsidR="00A369AB">
        <w:rPr>
          <w:rFonts w:ascii="Arial" w:hAnsi="Arial" w:cs="Arial"/>
        </w:rPr>
        <w:t xml:space="preserve"> и 202</w:t>
      </w:r>
      <w:r w:rsidR="00C850FB">
        <w:rPr>
          <w:rFonts w:ascii="Arial" w:hAnsi="Arial" w:cs="Arial"/>
        </w:rPr>
        <w:t>3</w:t>
      </w:r>
      <w:r w:rsidR="00774682" w:rsidRPr="001B5BCA">
        <w:rPr>
          <w:rFonts w:ascii="Arial" w:hAnsi="Arial" w:cs="Arial"/>
        </w:rPr>
        <w:t xml:space="preserve"> годов</w:t>
      </w:r>
    </w:p>
    <w:p w:rsidR="00A03CBB" w:rsidRPr="001B5BCA" w:rsidRDefault="00A03CBB" w:rsidP="00121B34">
      <w:pPr>
        <w:jc w:val="center"/>
        <w:rPr>
          <w:rFonts w:ascii="Arial" w:hAnsi="Arial" w:cs="Arial"/>
        </w:rPr>
      </w:pPr>
    </w:p>
    <w:p w:rsidR="00121B34" w:rsidRPr="001B5BCA" w:rsidRDefault="00121B34" w:rsidP="00121B34">
      <w:pPr>
        <w:jc w:val="center"/>
        <w:rPr>
          <w:rFonts w:ascii="Arial" w:hAnsi="Arial" w:cs="Arial"/>
        </w:rPr>
      </w:pPr>
    </w:p>
    <w:p w:rsidR="00490E2B" w:rsidRPr="001B5BCA" w:rsidRDefault="00490E2B" w:rsidP="00D73F3A">
      <w:pPr>
        <w:jc w:val="both"/>
        <w:rPr>
          <w:rFonts w:ascii="Arial" w:hAnsi="Arial" w:cs="Arial"/>
        </w:rPr>
      </w:pPr>
      <w:r w:rsidRPr="001B5BCA">
        <w:rPr>
          <w:rFonts w:ascii="Arial" w:hAnsi="Arial" w:cs="Arial"/>
        </w:rPr>
        <w:t xml:space="preserve">        Руководствуясь Бюджетным кодексом Российской Фед</w:t>
      </w:r>
      <w:r w:rsidR="00C43B6B" w:rsidRPr="001B5BCA">
        <w:rPr>
          <w:rFonts w:ascii="Arial" w:hAnsi="Arial" w:cs="Arial"/>
        </w:rPr>
        <w:t>ерации</w:t>
      </w:r>
      <w:r w:rsidRPr="001B5BCA">
        <w:rPr>
          <w:rFonts w:ascii="Arial" w:hAnsi="Arial" w:cs="Arial"/>
        </w:rPr>
        <w:t xml:space="preserve">, статьей </w:t>
      </w:r>
      <w:r w:rsidR="00121B34" w:rsidRPr="001B5BCA">
        <w:rPr>
          <w:rFonts w:ascii="Arial" w:hAnsi="Arial" w:cs="Arial"/>
        </w:rPr>
        <w:t>35</w:t>
      </w:r>
      <w:r w:rsidRPr="001B5BCA">
        <w:rPr>
          <w:rFonts w:ascii="Arial" w:hAnsi="Arial" w:cs="Arial"/>
        </w:rPr>
        <w:t xml:space="preserve"> Федерального закона от 06.10.</w:t>
      </w:r>
      <w:r w:rsidR="00F15A61" w:rsidRPr="001B5BCA">
        <w:rPr>
          <w:rFonts w:ascii="Arial" w:hAnsi="Arial" w:cs="Arial"/>
        </w:rPr>
        <w:t>2003 № 131-ФЗ «Об общих принципах организации местного самоуправления в Российской Федерации», статьей</w:t>
      </w:r>
      <w:r w:rsidR="0077081E" w:rsidRPr="001B5BCA">
        <w:rPr>
          <w:rFonts w:ascii="Arial" w:hAnsi="Arial" w:cs="Arial"/>
        </w:rPr>
        <w:t xml:space="preserve"> 49</w:t>
      </w:r>
      <w:r w:rsidR="00DD5A71" w:rsidRPr="001B5BCA">
        <w:rPr>
          <w:rFonts w:ascii="Arial" w:hAnsi="Arial" w:cs="Arial"/>
        </w:rPr>
        <w:t xml:space="preserve"> </w:t>
      </w:r>
      <w:r w:rsidR="00F15A61" w:rsidRPr="001B5BCA">
        <w:rPr>
          <w:rFonts w:ascii="Arial" w:hAnsi="Arial" w:cs="Arial"/>
        </w:rPr>
        <w:t xml:space="preserve">Устава муниципального образования </w:t>
      </w:r>
      <w:r w:rsidR="002D53F8" w:rsidRPr="001B5BCA">
        <w:rPr>
          <w:rFonts w:ascii="Arial" w:hAnsi="Arial" w:cs="Arial"/>
        </w:rPr>
        <w:t xml:space="preserve">Козловское сельское поселение </w:t>
      </w:r>
      <w:r w:rsidR="00F15A61" w:rsidRPr="001B5BCA">
        <w:rPr>
          <w:rFonts w:ascii="Arial" w:hAnsi="Arial" w:cs="Arial"/>
        </w:rPr>
        <w:t>Спировск</w:t>
      </w:r>
      <w:r w:rsidR="002D53F8" w:rsidRPr="001B5BCA">
        <w:rPr>
          <w:rFonts w:ascii="Arial" w:hAnsi="Arial" w:cs="Arial"/>
        </w:rPr>
        <w:t>ого</w:t>
      </w:r>
      <w:r w:rsidR="00F15A61" w:rsidRPr="001B5BCA">
        <w:rPr>
          <w:rFonts w:ascii="Arial" w:hAnsi="Arial" w:cs="Arial"/>
        </w:rPr>
        <w:t xml:space="preserve"> район</w:t>
      </w:r>
      <w:r w:rsidR="002D53F8" w:rsidRPr="001B5BCA">
        <w:rPr>
          <w:rFonts w:ascii="Arial" w:hAnsi="Arial" w:cs="Arial"/>
        </w:rPr>
        <w:t>а</w:t>
      </w:r>
      <w:r w:rsidR="00F15A61" w:rsidRPr="001B5BCA">
        <w:rPr>
          <w:rFonts w:ascii="Arial" w:hAnsi="Arial" w:cs="Arial"/>
        </w:rPr>
        <w:t xml:space="preserve"> Тверской области,</w:t>
      </w:r>
    </w:p>
    <w:p w:rsidR="0071606F" w:rsidRDefault="00F15A61" w:rsidP="00AA4F07">
      <w:pPr>
        <w:jc w:val="both"/>
        <w:rPr>
          <w:rFonts w:ascii="Arial" w:hAnsi="Arial" w:cs="Arial"/>
        </w:rPr>
      </w:pPr>
      <w:r w:rsidRPr="001B5BCA">
        <w:rPr>
          <w:rFonts w:ascii="Arial" w:hAnsi="Arial" w:cs="Arial"/>
        </w:rPr>
        <w:t xml:space="preserve">       </w:t>
      </w:r>
    </w:p>
    <w:p w:rsidR="00F15A61" w:rsidRPr="00C850FB" w:rsidRDefault="0071606F" w:rsidP="00AA4F07">
      <w:pPr>
        <w:jc w:val="both"/>
        <w:rPr>
          <w:rFonts w:ascii="Arial" w:hAnsi="Arial" w:cs="Arial"/>
          <w:b/>
        </w:rPr>
      </w:pPr>
      <w:r>
        <w:rPr>
          <w:rFonts w:ascii="Arial" w:hAnsi="Arial" w:cs="Arial"/>
        </w:rPr>
        <w:t xml:space="preserve">       </w:t>
      </w:r>
      <w:r w:rsidR="00F15A61" w:rsidRPr="00C850FB">
        <w:rPr>
          <w:rFonts w:ascii="Arial" w:hAnsi="Arial" w:cs="Arial"/>
          <w:b/>
        </w:rPr>
        <w:t>Со</w:t>
      </w:r>
      <w:r w:rsidR="008B448A" w:rsidRPr="00C850FB">
        <w:rPr>
          <w:rFonts w:ascii="Arial" w:hAnsi="Arial" w:cs="Arial"/>
          <w:b/>
        </w:rPr>
        <w:t>вет</w:t>
      </w:r>
      <w:r w:rsidR="00F15A61" w:rsidRPr="00C850FB">
        <w:rPr>
          <w:rFonts w:ascii="Arial" w:hAnsi="Arial" w:cs="Arial"/>
          <w:b/>
        </w:rPr>
        <w:t xml:space="preserve"> депутатов  РЕШИЛ:</w:t>
      </w:r>
    </w:p>
    <w:p w:rsidR="00F15A61" w:rsidRPr="001B5BCA" w:rsidRDefault="00F15A61" w:rsidP="00AA4F07">
      <w:pPr>
        <w:jc w:val="both"/>
        <w:rPr>
          <w:rFonts w:ascii="Arial" w:hAnsi="Arial" w:cs="Arial"/>
        </w:rPr>
      </w:pPr>
    </w:p>
    <w:p w:rsidR="00B81A95" w:rsidRPr="001B5BCA" w:rsidRDefault="00B81A95" w:rsidP="00B81A95">
      <w:pPr>
        <w:jc w:val="both"/>
        <w:rPr>
          <w:rFonts w:ascii="Arial" w:hAnsi="Arial" w:cs="Arial"/>
        </w:rPr>
      </w:pPr>
      <w:r w:rsidRPr="001B5BCA">
        <w:rPr>
          <w:rFonts w:ascii="Arial" w:hAnsi="Arial" w:cs="Arial"/>
        </w:rPr>
        <w:t xml:space="preserve">       1.</w:t>
      </w:r>
      <w:r w:rsidR="009C1069" w:rsidRPr="001B5BCA">
        <w:rPr>
          <w:rFonts w:ascii="Arial" w:hAnsi="Arial" w:cs="Arial"/>
        </w:rPr>
        <w:t xml:space="preserve"> </w:t>
      </w:r>
      <w:r w:rsidR="0039795D">
        <w:rPr>
          <w:rFonts w:ascii="Arial" w:hAnsi="Arial" w:cs="Arial"/>
        </w:rPr>
        <w:t>Принять проект</w:t>
      </w:r>
      <w:r w:rsidR="00843755" w:rsidRPr="001B5BCA">
        <w:rPr>
          <w:rFonts w:ascii="Arial" w:hAnsi="Arial" w:cs="Arial"/>
        </w:rPr>
        <w:t xml:space="preserve"> </w:t>
      </w:r>
      <w:r w:rsidRPr="001B5BCA">
        <w:rPr>
          <w:rFonts w:ascii="Arial" w:hAnsi="Arial" w:cs="Arial"/>
        </w:rPr>
        <w:t>бюджет</w:t>
      </w:r>
      <w:r w:rsidR="0039795D">
        <w:rPr>
          <w:rFonts w:ascii="Arial" w:hAnsi="Arial" w:cs="Arial"/>
        </w:rPr>
        <w:t>а</w:t>
      </w:r>
      <w:r w:rsidRPr="001B5BCA">
        <w:rPr>
          <w:rFonts w:ascii="Arial" w:hAnsi="Arial" w:cs="Arial"/>
        </w:rPr>
        <w:t xml:space="preserve"> муниципального образования Козловское сельское поселение Спировског</w:t>
      </w:r>
      <w:r w:rsidR="008C75B9">
        <w:rPr>
          <w:rFonts w:ascii="Arial" w:hAnsi="Arial" w:cs="Arial"/>
        </w:rPr>
        <w:t>о района Тверской области на 202</w:t>
      </w:r>
      <w:r w:rsidR="00C850FB">
        <w:rPr>
          <w:rFonts w:ascii="Arial" w:hAnsi="Arial" w:cs="Arial"/>
        </w:rPr>
        <w:t>1</w:t>
      </w:r>
      <w:r w:rsidR="00D155BD">
        <w:rPr>
          <w:rFonts w:ascii="Arial" w:hAnsi="Arial" w:cs="Arial"/>
        </w:rPr>
        <w:t xml:space="preserve"> год и на плановый период 202</w:t>
      </w:r>
      <w:r w:rsidR="00C850FB">
        <w:rPr>
          <w:rFonts w:ascii="Arial" w:hAnsi="Arial" w:cs="Arial"/>
        </w:rPr>
        <w:t>2</w:t>
      </w:r>
      <w:r w:rsidR="00E64AAF" w:rsidRPr="001B5BCA">
        <w:rPr>
          <w:rFonts w:ascii="Arial" w:hAnsi="Arial" w:cs="Arial"/>
        </w:rPr>
        <w:t xml:space="preserve"> и 202</w:t>
      </w:r>
      <w:r w:rsidR="00C850FB">
        <w:rPr>
          <w:rFonts w:ascii="Arial" w:hAnsi="Arial" w:cs="Arial"/>
        </w:rPr>
        <w:t>3</w:t>
      </w:r>
      <w:r w:rsidRPr="001B5BCA">
        <w:rPr>
          <w:rFonts w:ascii="Arial" w:hAnsi="Arial" w:cs="Arial"/>
        </w:rPr>
        <w:t xml:space="preserve"> годов (далее - бюджет Козловского сельского поселения).</w:t>
      </w:r>
    </w:p>
    <w:p w:rsidR="006A7379" w:rsidRPr="001B5BCA" w:rsidRDefault="006A7379" w:rsidP="00AA4F07">
      <w:pPr>
        <w:jc w:val="both"/>
        <w:rPr>
          <w:rFonts w:ascii="Arial" w:hAnsi="Arial" w:cs="Arial"/>
        </w:rPr>
      </w:pPr>
      <w:r w:rsidRPr="001B5BCA">
        <w:rPr>
          <w:rFonts w:ascii="Arial" w:hAnsi="Arial" w:cs="Arial"/>
        </w:rPr>
        <w:t xml:space="preserve">      </w:t>
      </w:r>
      <w:r w:rsidR="00B81A95" w:rsidRPr="001B5BCA">
        <w:rPr>
          <w:rFonts w:ascii="Arial" w:hAnsi="Arial" w:cs="Arial"/>
        </w:rPr>
        <w:t>2</w:t>
      </w:r>
      <w:r w:rsidRPr="001B5BCA">
        <w:rPr>
          <w:rFonts w:ascii="Arial" w:hAnsi="Arial" w:cs="Arial"/>
        </w:rPr>
        <w:t>.</w:t>
      </w:r>
      <w:r w:rsidR="0058201E" w:rsidRPr="001B5BCA">
        <w:rPr>
          <w:rFonts w:ascii="Arial" w:hAnsi="Arial" w:cs="Arial"/>
        </w:rPr>
        <w:t xml:space="preserve"> </w:t>
      </w:r>
      <w:r w:rsidRPr="001B5BCA">
        <w:rPr>
          <w:rFonts w:ascii="Arial" w:hAnsi="Arial" w:cs="Arial"/>
        </w:rPr>
        <w:t xml:space="preserve">Утвердить основные характеристики бюджета </w:t>
      </w:r>
      <w:r w:rsidR="008B448A" w:rsidRPr="001B5BCA">
        <w:rPr>
          <w:rFonts w:ascii="Arial" w:hAnsi="Arial" w:cs="Arial"/>
        </w:rPr>
        <w:t>Козловского сельского поселения</w:t>
      </w:r>
      <w:r w:rsidR="00121B34" w:rsidRPr="001B5BCA">
        <w:rPr>
          <w:rFonts w:ascii="Arial" w:hAnsi="Arial" w:cs="Arial"/>
        </w:rPr>
        <w:t xml:space="preserve"> </w:t>
      </w:r>
      <w:r w:rsidR="008B448A" w:rsidRPr="001B5BCA">
        <w:rPr>
          <w:rFonts w:ascii="Arial" w:hAnsi="Arial" w:cs="Arial"/>
        </w:rPr>
        <w:t xml:space="preserve"> </w:t>
      </w:r>
      <w:r w:rsidR="008C75B9">
        <w:rPr>
          <w:rFonts w:ascii="Arial" w:hAnsi="Arial" w:cs="Arial"/>
        </w:rPr>
        <w:t>на 202</w:t>
      </w:r>
      <w:r w:rsidR="00A4654B">
        <w:rPr>
          <w:rFonts w:ascii="Arial" w:hAnsi="Arial" w:cs="Arial"/>
        </w:rPr>
        <w:t>1</w:t>
      </w:r>
      <w:r w:rsidRPr="001B5BCA">
        <w:rPr>
          <w:rFonts w:ascii="Arial" w:hAnsi="Arial" w:cs="Arial"/>
        </w:rPr>
        <w:t xml:space="preserve"> год:</w:t>
      </w:r>
    </w:p>
    <w:p w:rsidR="006A7379" w:rsidRPr="001B5BCA" w:rsidRDefault="006A7379" w:rsidP="00AA4F07">
      <w:pPr>
        <w:jc w:val="both"/>
        <w:rPr>
          <w:rFonts w:ascii="Arial" w:hAnsi="Arial" w:cs="Arial"/>
        </w:rPr>
      </w:pPr>
      <w:r w:rsidRPr="001B5BCA">
        <w:rPr>
          <w:rFonts w:ascii="Arial" w:hAnsi="Arial" w:cs="Arial"/>
        </w:rPr>
        <w:t xml:space="preserve">      1) общий объем доходов бюджета  </w:t>
      </w:r>
      <w:r w:rsidR="008B448A" w:rsidRPr="001B5BCA">
        <w:rPr>
          <w:rFonts w:ascii="Arial" w:hAnsi="Arial" w:cs="Arial"/>
        </w:rPr>
        <w:t xml:space="preserve">Козловского сельского поселения </w:t>
      </w:r>
      <w:r w:rsidRPr="001B5BCA">
        <w:rPr>
          <w:rFonts w:ascii="Arial" w:hAnsi="Arial" w:cs="Arial"/>
        </w:rPr>
        <w:t xml:space="preserve">в сумме </w:t>
      </w:r>
      <w:r w:rsidR="00005E79">
        <w:rPr>
          <w:rFonts w:ascii="Arial" w:hAnsi="Arial" w:cs="Arial"/>
        </w:rPr>
        <w:t>4 846,670</w:t>
      </w:r>
      <w:r w:rsidR="00C445D6" w:rsidRPr="001B5BCA">
        <w:rPr>
          <w:rFonts w:ascii="Arial" w:hAnsi="Arial" w:cs="Arial"/>
        </w:rPr>
        <w:t xml:space="preserve"> </w:t>
      </w:r>
      <w:r w:rsidR="00F4551A" w:rsidRPr="001B5BCA">
        <w:rPr>
          <w:rFonts w:ascii="Arial" w:hAnsi="Arial" w:cs="Arial"/>
        </w:rPr>
        <w:t>тыс. руб.;</w:t>
      </w:r>
    </w:p>
    <w:p w:rsidR="00F4551A" w:rsidRPr="001B5BCA" w:rsidRDefault="00F4551A" w:rsidP="00AA4F07">
      <w:pPr>
        <w:jc w:val="both"/>
        <w:rPr>
          <w:rFonts w:ascii="Arial" w:hAnsi="Arial" w:cs="Arial"/>
        </w:rPr>
      </w:pPr>
      <w:r w:rsidRPr="001B5BCA">
        <w:rPr>
          <w:rFonts w:ascii="Arial" w:hAnsi="Arial" w:cs="Arial"/>
        </w:rPr>
        <w:t xml:space="preserve">      2) общий объем расходов бюдж</w:t>
      </w:r>
      <w:r w:rsidR="003D482C" w:rsidRPr="001B5BCA">
        <w:rPr>
          <w:rFonts w:ascii="Arial" w:hAnsi="Arial" w:cs="Arial"/>
        </w:rPr>
        <w:t xml:space="preserve">ета </w:t>
      </w:r>
      <w:r w:rsidR="008B448A" w:rsidRPr="001B5BCA">
        <w:rPr>
          <w:rFonts w:ascii="Arial" w:hAnsi="Arial" w:cs="Arial"/>
        </w:rPr>
        <w:t>Козловского сельского поселения</w:t>
      </w:r>
      <w:r w:rsidR="003D482C" w:rsidRPr="001B5BCA">
        <w:rPr>
          <w:rFonts w:ascii="Arial" w:hAnsi="Arial" w:cs="Arial"/>
        </w:rPr>
        <w:t xml:space="preserve"> в сумме</w:t>
      </w:r>
      <w:r w:rsidR="00CE5169" w:rsidRPr="001B5BCA">
        <w:rPr>
          <w:rFonts w:ascii="Arial" w:hAnsi="Arial" w:cs="Arial"/>
        </w:rPr>
        <w:t xml:space="preserve"> </w:t>
      </w:r>
      <w:r w:rsidR="00005E79">
        <w:rPr>
          <w:rFonts w:ascii="Arial" w:hAnsi="Arial" w:cs="Arial"/>
        </w:rPr>
        <w:t xml:space="preserve">4 846,670 </w:t>
      </w:r>
      <w:r w:rsidR="00286702" w:rsidRPr="001B5BCA">
        <w:rPr>
          <w:rFonts w:ascii="Arial" w:hAnsi="Arial" w:cs="Arial"/>
        </w:rPr>
        <w:t xml:space="preserve"> </w:t>
      </w:r>
      <w:r w:rsidRPr="001B5BCA">
        <w:rPr>
          <w:rFonts w:ascii="Arial" w:hAnsi="Arial" w:cs="Arial"/>
        </w:rPr>
        <w:t>тыс. руб.</w:t>
      </w:r>
    </w:p>
    <w:p w:rsidR="00D82672" w:rsidRPr="001B5BCA" w:rsidRDefault="00D82672" w:rsidP="00AA4F07">
      <w:pPr>
        <w:jc w:val="both"/>
        <w:rPr>
          <w:rFonts w:ascii="Arial" w:hAnsi="Arial" w:cs="Arial"/>
        </w:rPr>
      </w:pPr>
      <w:r w:rsidRPr="001B5BCA">
        <w:rPr>
          <w:rFonts w:ascii="Arial" w:hAnsi="Arial" w:cs="Arial"/>
        </w:rPr>
        <w:t xml:space="preserve">      3) дефицит бюджета Козловского сельского поселения равн</w:t>
      </w:r>
      <w:r w:rsidR="00653FED" w:rsidRPr="001B5BCA">
        <w:rPr>
          <w:rFonts w:ascii="Arial" w:hAnsi="Arial" w:cs="Arial"/>
        </w:rPr>
        <w:t xml:space="preserve">ый </w:t>
      </w:r>
      <w:r w:rsidRPr="001B5BCA">
        <w:rPr>
          <w:rFonts w:ascii="Arial" w:hAnsi="Arial" w:cs="Arial"/>
        </w:rPr>
        <w:t>нулю.</w:t>
      </w:r>
    </w:p>
    <w:p w:rsidR="00B81A95" w:rsidRPr="001B5BCA" w:rsidRDefault="00B81A95" w:rsidP="00B81A95">
      <w:pPr>
        <w:jc w:val="both"/>
        <w:rPr>
          <w:rFonts w:ascii="Arial" w:hAnsi="Arial" w:cs="Arial"/>
        </w:rPr>
      </w:pPr>
      <w:r w:rsidRPr="001B5BCA">
        <w:rPr>
          <w:rFonts w:ascii="Arial" w:hAnsi="Arial" w:cs="Arial"/>
        </w:rPr>
        <w:t xml:space="preserve">      3.</w:t>
      </w:r>
      <w:r w:rsidR="00843755" w:rsidRPr="001B5BCA">
        <w:rPr>
          <w:rFonts w:ascii="Arial" w:hAnsi="Arial" w:cs="Arial"/>
        </w:rPr>
        <w:t xml:space="preserve"> </w:t>
      </w:r>
      <w:r w:rsidRPr="001B5BCA">
        <w:rPr>
          <w:rFonts w:ascii="Arial" w:hAnsi="Arial" w:cs="Arial"/>
        </w:rPr>
        <w:t>Утвердить основные характеристики бюджета Козловс</w:t>
      </w:r>
      <w:r w:rsidR="00D155BD">
        <w:rPr>
          <w:rFonts w:ascii="Arial" w:hAnsi="Arial" w:cs="Arial"/>
        </w:rPr>
        <w:t>к</w:t>
      </w:r>
      <w:r w:rsidR="008C75B9">
        <w:rPr>
          <w:rFonts w:ascii="Arial" w:hAnsi="Arial" w:cs="Arial"/>
        </w:rPr>
        <w:t>ого сельского поселения  на 202</w:t>
      </w:r>
      <w:r w:rsidR="00C850FB">
        <w:rPr>
          <w:rFonts w:ascii="Arial" w:hAnsi="Arial" w:cs="Arial"/>
        </w:rPr>
        <w:t>2</w:t>
      </w:r>
      <w:r w:rsidRPr="001B5BCA">
        <w:rPr>
          <w:rFonts w:ascii="Arial" w:hAnsi="Arial" w:cs="Arial"/>
        </w:rPr>
        <w:t xml:space="preserve"> </w:t>
      </w:r>
      <w:r w:rsidR="00E64AAF" w:rsidRPr="001B5BCA">
        <w:rPr>
          <w:rFonts w:ascii="Arial" w:hAnsi="Arial" w:cs="Arial"/>
        </w:rPr>
        <w:t>и 202</w:t>
      </w:r>
      <w:r w:rsidR="00C850FB">
        <w:rPr>
          <w:rFonts w:ascii="Arial" w:hAnsi="Arial" w:cs="Arial"/>
        </w:rPr>
        <w:t>3</w:t>
      </w:r>
      <w:r w:rsidR="00653FED" w:rsidRPr="001B5BCA">
        <w:rPr>
          <w:rFonts w:ascii="Arial" w:hAnsi="Arial" w:cs="Arial"/>
        </w:rPr>
        <w:t xml:space="preserve"> год</w:t>
      </w:r>
      <w:r w:rsidR="00E13C01" w:rsidRPr="001B5BCA">
        <w:rPr>
          <w:rFonts w:ascii="Arial" w:hAnsi="Arial" w:cs="Arial"/>
        </w:rPr>
        <w:t>ы</w:t>
      </w:r>
      <w:r w:rsidRPr="001B5BCA">
        <w:rPr>
          <w:rFonts w:ascii="Arial" w:hAnsi="Arial" w:cs="Arial"/>
        </w:rPr>
        <w:t>:</w:t>
      </w:r>
    </w:p>
    <w:p w:rsidR="0039795D" w:rsidRDefault="00B81A95" w:rsidP="00B81A95">
      <w:pPr>
        <w:jc w:val="both"/>
        <w:rPr>
          <w:rFonts w:ascii="Arial" w:hAnsi="Arial" w:cs="Arial"/>
        </w:rPr>
      </w:pPr>
      <w:r w:rsidRPr="001B5BCA">
        <w:rPr>
          <w:rFonts w:ascii="Arial" w:hAnsi="Arial" w:cs="Arial"/>
        </w:rPr>
        <w:t xml:space="preserve">      </w:t>
      </w:r>
      <w:r w:rsidR="0071606F">
        <w:rPr>
          <w:rFonts w:ascii="Arial" w:hAnsi="Arial" w:cs="Arial"/>
        </w:rPr>
        <w:t xml:space="preserve">1) общий объем доходов бюджета </w:t>
      </w:r>
      <w:r w:rsidRPr="001B5BCA">
        <w:rPr>
          <w:rFonts w:ascii="Arial" w:hAnsi="Arial" w:cs="Arial"/>
        </w:rPr>
        <w:t>Козловского сельского поселения</w:t>
      </w:r>
      <w:r w:rsidR="008C75B9">
        <w:rPr>
          <w:rFonts w:ascii="Arial" w:hAnsi="Arial" w:cs="Arial"/>
        </w:rPr>
        <w:t xml:space="preserve"> на 202</w:t>
      </w:r>
      <w:r w:rsidR="00C850FB">
        <w:rPr>
          <w:rFonts w:ascii="Arial" w:hAnsi="Arial" w:cs="Arial"/>
        </w:rPr>
        <w:t>2</w:t>
      </w:r>
      <w:r w:rsidR="00653FED" w:rsidRPr="001B5BCA">
        <w:rPr>
          <w:rFonts w:ascii="Arial" w:hAnsi="Arial" w:cs="Arial"/>
        </w:rPr>
        <w:t xml:space="preserve"> год</w:t>
      </w:r>
      <w:r w:rsidRPr="001B5BCA">
        <w:rPr>
          <w:rFonts w:ascii="Arial" w:hAnsi="Arial" w:cs="Arial"/>
        </w:rPr>
        <w:t xml:space="preserve"> в сумме</w:t>
      </w:r>
      <w:r w:rsidR="00E64AAF" w:rsidRPr="001B5BCA">
        <w:rPr>
          <w:rFonts w:ascii="Arial" w:hAnsi="Arial" w:cs="Arial"/>
        </w:rPr>
        <w:t xml:space="preserve"> </w:t>
      </w:r>
      <w:r w:rsidR="00005E79">
        <w:rPr>
          <w:rFonts w:ascii="Arial" w:hAnsi="Arial" w:cs="Arial"/>
        </w:rPr>
        <w:t>4 937,170</w:t>
      </w:r>
      <w:r w:rsidRPr="001B5BCA">
        <w:rPr>
          <w:rFonts w:ascii="Arial" w:hAnsi="Arial" w:cs="Arial"/>
        </w:rPr>
        <w:t xml:space="preserve"> тыс. руб.</w:t>
      </w:r>
      <w:r w:rsidR="003C792F">
        <w:rPr>
          <w:rFonts w:ascii="Arial" w:hAnsi="Arial" w:cs="Arial"/>
        </w:rPr>
        <w:t xml:space="preserve">, </w:t>
      </w:r>
      <w:r w:rsidR="00DF05BA">
        <w:rPr>
          <w:rFonts w:ascii="Arial" w:hAnsi="Arial" w:cs="Arial"/>
        </w:rPr>
        <w:t>и на 202</w:t>
      </w:r>
      <w:r w:rsidR="00405475">
        <w:rPr>
          <w:rFonts w:ascii="Arial" w:hAnsi="Arial" w:cs="Arial"/>
        </w:rPr>
        <w:t>3</w:t>
      </w:r>
      <w:r w:rsidR="00653FED" w:rsidRPr="001B5BCA">
        <w:rPr>
          <w:rFonts w:ascii="Arial" w:hAnsi="Arial" w:cs="Arial"/>
        </w:rPr>
        <w:t xml:space="preserve"> год в сумме </w:t>
      </w:r>
      <w:r w:rsidR="00005E79">
        <w:rPr>
          <w:rFonts w:ascii="Arial" w:hAnsi="Arial" w:cs="Arial"/>
        </w:rPr>
        <w:t>5 067,170</w:t>
      </w:r>
      <w:r w:rsidR="00653FED" w:rsidRPr="001B5BCA">
        <w:rPr>
          <w:rFonts w:ascii="Arial" w:hAnsi="Arial" w:cs="Arial"/>
        </w:rPr>
        <w:t xml:space="preserve">  тыс. руб.</w:t>
      </w:r>
      <w:r w:rsidR="003C792F">
        <w:rPr>
          <w:rFonts w:ascii="Arial" w:hAnsi="Arial" w:cs="Arial"/>
        </w:rPr>
        <w:t>,</w:t>
      </w:r>
    </w:p>
    <w:p w:rsidR="00B81A95" w:rsidRPr="001B5BCA" w:rsidRDefault="00B81A95" w:rsidP="00B81A95">
      <w:pPr>
        <w:jc w:val="both"/>
        <w:rPr>
          <w:rFonts w:ascii="Arial" w:hAnsi="Arial" w:cs="Arial"/>
        </w:rPr>
      </w:pPr>
      <w:r w:rsidRPr="001B5BCA">
        <w:rPr>
          <w:rFonts w:ascii="Arial" w:hAnsi="Arial" w:cs="Arial"/>
        </w:rPr>
        <w:t xml:space="preserve">      2) общий объем расходов бюджета Козловского сельского поселения</w:t>
      </w:r>
      <w:r w:rsidR="00E64AAF" w:rsidRPr="001B5BCA">
        <w:rPr>
          <w:rFonts w:ascii="Arial" w:hAnsi="Arial" w:cs="Arial"/>
        </w:rPr>
        <w:t xml:space="preserve"> на 20</w:t>
      </w:r>
      <w:r w:rsidR="008C75B9">
        <w:rPr>
          <w:rFonts w:ascii="Arial" w:hAnsi="Arial" w:cs="Arial"/>
        </w:rPr>
        <w:t>2</w:t>
      </w:r>
      <w:r w:rsidR="00405475">
        <w:rPr>
          <w:rFonts w:ascii="Arial" w:hAnsi="Arial" w:cs="Arial"/>
        </w:rPr>
        <w:t xml:space="preserve">2 </w:t>
      </w:r>
      <w:r w:rsidR="00653FED" w:rsidRPr="001B5BCA">
        <w:rPr>
          <w:rFonts w:ascii="Arial" w:hAnsi="Arial" w:cs="Arial"/>
        </w:rPr>
        <w:t>год</w:t>
      </w:r>
      <w:r w:rsidRPr="001B5BCA">
        <w:rPr>
          <w:rFonts w:ascii="Arial" w:hAnsi="Arial" w:cs="Arial"/>
        </w:rPr>
        <w:t xml:space="preserve"> в сумме </w:t>
      </w:r>
      <w:r w:rsidR="00005E79">
        <w:rPr>
          <w:rFonts w:ascii="Arial" w:hAnsi="Arial" w:cs="Arial"/>
        </w:rPr>
        <w:t>4 937,170</w:t>
      </w:r>
      <w:r w:rsidR="00005E79" w:rsidRPr="001B5BCA">
        <w:rPr>
          <w:rFonts w:ascii="Arial" w:hAnsi="Arial" w:cs="Arial"/>
        </w:rPr>
        <w:t xml:space="preserve"> </w:t>
      </w:r>
      <w:r w:rsidRPr="001B5BCA">
        <w:rPr>
          <w:rFonts w:ascii="Arial" w:hAnsi="Arial" w:cs="Arial"/>
        </w:rPr>
        <w:t>тыс. руб.</w:t>
      </w:r>
      <w:r w:rsidR="0039795D">
        <w:rPr>
          <w:rFonts w:ascii="Arial" w:hAnsi="Arial" w:cs="Arial"/>
        </w:rPr>
        <w:t>,</w:t>
      </w:r>
      <w:r w:rsidR="0039795D" w:rsidRPr="0039795D">
        <w:t xml:space="preserve"> </w:t>
      </w:r>
      <w:r w:rsidR="0039795D" w:rsidRPr="0039795D">
        <w:rPr>
          <w:rFonts w:ascii="Arial" w:hAnsi="Arial" w:cs="Arial"/>
        </w:rPr>
        <w:t>в том числе условно утвержденные расходы в сумме 124,98</w:t>
      </w:r>
      <w:r w:rsidR="002222BC">
        <w:rPr>
          <w:rFonts w:ascii="Arial" w:hAnsi="Arial" w:cs="Arial"/>
        </w:rPr>
        <w:t>4</w:t>
      </w:r>
      <w:r w:rsidR="0039795D" w:rsidRPr="0039795D">
        <w:rPr>
          <w:rFonts w:ascii="Arial" w:hAnsi="Arial" w:cs="Arial"/>
        </w:rPr>
        <w:t xml:space="preserve"> тыс. руб.,</w:t>
      </w:r>
      <w:r w:rsidR="008C75B9">
        <w:rPr>
          <w:rFonts w:ascii="Arial" w:hAnsi="Arial" w:cs="Arial"/>
        </w:rPr>
        <w:t xml:space="preserve"> и на 202</w:t>
      </w:r>
      <w:r w:rsidR="00405475">
        <w:rPr>
          <w:rFonts w:ascii="Arial" w:hAnsi="Arial" w:cs="Arial"/>
        </w:rPr>
        <w:t>3</w:t>
      </w:r>
      <w:r w:rsidR="00005E79">
        <w:rPr>
          <w:rFonts w:ascii="Arial" w:hAnsi="Arial" w:cs="Arial"/>
        </w:rPr>
        <w:t xml:space="preserve"> </w:t>
      </w:r>
      <w:r w:rsidR="00653FED" w:rsidRPr="001B5BCA">
        <w:rPr>
          <w:rFonts w:ascii="Arial" w:hAnsi="Arial" w:cs="Arial"/>
        </w:rPr>
        <w:t xml:space="preserve">год в сумме </w:t>
      </w:r>
      <w:r w:rsidR="00005E79">
        <w:rPr>
          <w:rFonts w:ascii="Arial" w:hAnsi="Arial" w:cs="Arial"/>
        </w:rPr>
        <w:t>5 067,170</w:t>
      </w:r>
      <w:r w:rsidR="00386BD4" w:rsidRPr="001B5BCA">
        <w:rPr>
          <w:rFonts w:ascii="Arial" w:hAnsi="Arial" w:cs="Arial"/>
        </w:rPr>
        <w:t xml:space="preserve">  </w:t>
      </w:r>
      <w:r w:rsidR="00653FED" w:rsidRPr="001B5BCA">
        <w:rPr>
          <w:rFonts w:ascii="Arial" w:hAnsi="Arial" w:cs="Arial"/>
        </w:rPr>
        <w:t>тыс. руб.</w:t>
      </w:r>
      <w:r w:rsidR="0039795D">
        <w:rPr>
          <w:rFonts w:ascii="Arial" w:hAnsi="Arial" w:cs="Arial"/>
        </w:rPr>
        <w:t>,</w:t>
      </w:r>
      <w:r w:rsidR="0039795D" w:rsidRPr="0039795D">
        <w:t xml:space="preserve"> </w:t>
      </w:r>
      <w:r w:rsidR="0039795D" w:rsidRPr="0039795D">
        <w:rPr>
          <w:rFonts w:ascii="Arial" w:hAnsi="Arial" w:cs="Arial"/>
        </w:rPr>
        <w:t>в том числе условно утвержденные рас</w:t>
      </w:r>
      <w:r w:rsidR="0039795D">
        <w:rPr>
          <w:rFonts w:ascii="Arial" w:hAnsi="Arial" w:cs="Arial"/>
        </w:rPr>
        <w:t xml:space="preserve">ходы в сумме </w:t>
      </w:r>
      <w:r w:rsidR="0039795D" w:rsidRPr="005F4182">
        <w:rPr>
          <w:rFonts w:ascii="Arial" w:hAnsi="Arial" w:cs="Arial"/>
        </w:rPr>
        <w:t>259,6</w:t>
      </w:r>
      <w:r w:rsidR="007F1545" w:rsidRPr="005F4182">
        <w:rPr>
          <w:rFonts w:ascii="Arial" w:hAnsi="Arial" w:cs="Arial"/>
        </w:rPr>
        <w:t>7</w:t>
      </w:r>
      <w:r w:rsidR="002222BC" w:rsidRPr="005F4182">
        <w:rPr>
          <w:rFonts w:ascii="Arial" w:hAnsi="Arial" w:cs="Arial"/>
        </w:rPr>
        <w:t>2</w:t>
      </w:r>
      <w:r w:rsidR="0039795D">
        <w:rPr>
          <w:rFonts w:ascii="Arial" w:hAnsi="Arial" w:cs="Arial"/>
        </w:rPr>
        <w:t xml:space="preserve"> тыс. руб.</w:t>
      </w:r>
      <w:r w:rsidR="00653FED" w:rsidRPr="001B5BCA">
        <w:rPr>
          <w:rFonts w:ascii="Arial" w:hAnsi="Arial" w:cs="Arial"/>
        </w:rPr>
        <w:t>;</w:t>
      </w:r>
    </w:p>
    <w:p w:rsidR="00B81A95" w:rsidRPr="001B5BCA" w:rsidRDefault="00B81A95" w:rsidP="00B81A95">
      <w:pPr>
        <w:jc w:val="both"/>
        <w:rPr>
          <w:rFonts w:ascii="Arial" w:hAnsi="Arial" w:cs="Arial"/>
        </w:rPr>
      </w:pPr>
      <w:r w:rsidRPr="001B5BCA">
        <w:rPr>
          <w:rFonts w:ascii="Arial" w:hAnsi="Arial" w:cs="Arial"/>
        </w:rPr>
        <w:t xml:space="preserve">      3) дефицит бюджета Козловского сельского поселения </w:t>
      </w:r>
      <w:r w:rsidR="008C75B9">
        <w:rPr>
          <w:rFonts w:ascii="Arial" w:hAnsi="Arial" w:cs="Arial"/>
        </w:rPr>
        <w:t>на 202</w:t>
      </w:r>
      <w:r w:rsidR="00405475">
        <w:rPr>
          <w:rFonts w:ascii="Arial" w:hAnsi="Arial" w:cs="Arial"/>
        </w:rPr>
        <w:t>2</w:t>
      </w:r>
      <w:r w:rsidR="00653FED" w:rsidRPr="001B5BCA">
        <w:rPr>
          <w:rFonts w:ascii="Arial" w:hAnsi="Arial" w:cs="Arial"/>
        </w:rPr>
        <w:t xml:space="preserve"> год </w:t>
      </w:r>
      <w:r w:rsidRPr="001B5BCA">
        <w:rPr>
          <w:rFonts w:ascii="Arial" w:hAnsi="Arial" w:cs="Arial"/>
        </w:rPr>
        <w:t>равн</w:t>
      </w:r>
      <w:r w:rsidR="00653FED" w:rsidRPr="001B5BCA">
        <w:rPr>
          <w:rFonts w:ascii="Arial" w:hAnsi="Arial" w:cs="Arial"/>
        </w:rPr>
        <w:t>ый</w:t>
      </w:r>
      <w:r w:rsidRPr="001B5BCA">
        <w:rPr>
          <w:rFonts w:ascii="Arial" w:hAnsi="Arial" w:cs="Arial"/>
        </w:rPr>
        <w:t xml:space="preserve"> нулю</w:t>
      </w:r>
      <w:r w:rsidR="008C75B9">
        <w:rPr>
          <w:rFonts w:ascii="Arial" w:hAnsi="Arial" w:cs="Arial"/>
        </w:rPr>
        <w:t xml:space="preserve"> и на 202</w:t>
      </w:r>
      <w:r w:rsidR="00405475">
        <w:rPr>
          <w:rFonts w:ascii="Arial" w:hAnsi="Arial" w:cs="Arial"/>
        </w:rPr>
        <w:t>3</w:t>
      </w:r>
      <w:r w:rsidR="00C37D50" w:rsidRPr="001B5BCA">
        <w:rPr>
          <w:rFonts w:ascii="Arial" w:hAnsi="Arial" w:cs="Arial"/>
        </w:rPr>
        <w:t xml:space="preserve"> год</w:t>
      </w:r>
      <w:r w:rsidR="00653FED" w:rsidRPr="001B5BCA">
        <w:rPr>
          <w:rFonts w:ascii="Arial" w:hAnsi="Arial" w:cs="Arial"/>
        </w:rPr>
        <w:t xml:space="preserve"> равный нулю</w:t>
      </w:r>
      <w:r w:rsidRPr="001B5BCA">
        <w:rPr>
          <w:rFonts w:ascii="Arial" w:hAnsi="Arial" w:cs="Arial"/>
        </w:rPr>
        <w:t>.</w:t>
      </w:r>
    </w:p>
    <w:p w:rsidR="00D82672" w:rsidRPr="001B5BCA" w:rsidRDefault="00F4551A" w:rsidP="00AA4F07">
      <w:pPr>
        <w:jc w:val="both"/>
        <w:rPr>
          <w:rFonts w:ascii="Arial" w:hAnsi="Arial" w:cs="Arial"/>
        </w:rPr>
      </w:pPr>
      <w:r w:rsidRPr="001B5BCA">
        <w:rPr>
          <w:rFonts w:ascii="Arial" w:hAnsi="Arial" w:cs="Arial"/>
        </w:rPr>
        <w:t xml:space="preserve">      </w:t>
      </w:r>
      <w:r w:rsidR="00A1532D" w:rsidRPr="001B5BCA">
        <w:rPr>
          <w:rFonts w:ascii="Arial" w:hAnsi="Arial" w:cs="Arial"/>
        </w:rPr>
        <w:t xml:space="preserve"> </w:t>
      </w:r>
      <w:r w:rsidR="00C922EA" w:rsidRPr="001B5BCA">
        <w:rPr>
          <w:rFonts w:ascii="Arial" w:hAnsi="Arial" w:cs="Arial"/>
        </w:rPr>
        <w:t>4</w:t>
      </w:r>
      <w:r w:rsidR="00FC07E6" w:rsidRPr="001B5BCA">
        <w:rPr>
          <w:rFonts w:ascii="Arial" w:hAnsi="Arial" w:cs="Arial"/>
        </w:rPr>
        <w:t xml:space="preserve">. </w:t>
      </w:r>
      <w:r w:rsidR="00927251" w:rsidRPr="001B5BCA">
        <w:rPr>
          <w:rFonts w:ascii="Arial" w:hAnsi="Arial" w:cs="Arial"/>
        </w:rPr>
        <w:t>Утвердить объем межбюджетных трансфертов, получаемых из других бюджетов бюджетн</w:t>
      </w:r>
      <w:r w:rsidR="00FB3F56" w:rsidRPr="001B5BCA">
        <w:rPr>
          <w:rFonts w:ascii="Arial" w:hAnsi="Arial" w:cs="Arial"/>
        </w:rPr>
        <w:t>ой системы Российской Федерации</w:t>
      </w:r>
      <w:r w:rsidR="008C75B9">
        <w:rPr>
          <w:rFonts w:ascii="Arial" w:hAnsi="Arial" w:cs="Arial"/>
        </w:rPr>
        <w:t xml:space="preserve"> в 202</w:t>
      </w:r>
      <w:r w:rsidR="00F760ED">
        <w:rPr>
          <w:rFonts w:ascii="Arial" w:hAnsi="Arial" w:cs="Arial"/>
        </w:rPr>
        <w:t>1</w:t>
      </w:r>
      <w:r w:rsidR="00927251" w:rsidRPr="001B5BCA">
        <w:rPr>
          <w:rFonts w:ascii="Arial" w:hAnsi="Arial" w:cs="Arial"/>
        </w:rPr>
        <w:t xml:space="preserve"> году в сумме</w:t>
      </w:r>
      <w:r w:rsidR="0071606F">
        <w:rPr>
          <w:rFonts w:ascii="Arial" w:hAnsi="Arial" w:cs="Arial"/>
        </w:rPr>
        <w:t xml:space="preserve"> </w:t>
      </w:r>
      <w:r w:rsidR="0039795D">
        <w:rPr>
          <w:rFonts w:ascii="Arial" w:hAnsi="Arial" w:cs="Arial"/>
        </w:rPr>
        <w:t xml:space="preserve"> </w:t>
      </w:r>
      <w:r w:rsidR="00F760ED">
        <w:rPr>
          <w:rFonts w:ascii="Arial" w:hAnsi="Arial" w:cs="Arial"/>
        </w:rPr>
        <w:t>2 196,300</w:t>
      </w:r>
      <w:r w:rsidR="00927251" w:rsidRPr="001B5BCA">
        <w:rPr>
          <w:rFonts w:ascii="Arial" w:hAnsi="Arial" w:cs="Arial"/>
        </w:rPr>
        <w:t xml:space="preserve"> тыс. руб</w:t>
      </w:r>
      <w:r w:rsidR="00D82672" w:rsidRPr="001B5BCA">
        <w:rPr>
          <w:rFonts w:ascii="Arial" w:hAnsi="Arial" w:cs="Arial"/>
        </w:rPr>
        <w:t>.</w:t>
      </w:r>
      <w:r w:rsidR="008C75B9">
        <w:rPr>
          <w:rFonts w:ascii="Arial" w:hAnsi="Arial" w:cs="Arial"/>
        </w:rPr>
        <w:t>, в 202</w:t>
      </w:r>
      <w:r w:rsidR="00F760ED">
        <w:rPr>
          <w:rFonts w:ascii="Arial" w:hAnsi="Arial" w:cs="Arial"/>
        </w:rPr>
        <w:t>2</w:t>
      </w:r>
      <w:r w:rsidR="00DC32CC" w:rsidRPr="001B5BCA">
        <w:rPr>
          <w:rFonts w:ascii="Arial" w:hAnsi="Arial" w:cs="Arial"/>
        </w:rPr>
        <w:t xml:space="preserve"> году </w:t>
      </w:r>
      <w:r w:rsidR="00374456" w:rsidRPr="001B5BCA">
        <w:rPr>
          <w:rFonts w:ascii="Arial" w:hAnsi="Arial" w:cs="Arial"/>
        </w:rPr>
        <w:t xml:space="preserve">в  сумме </w:t>
      </w:r>
      <w:r w:rsidR="00F760ED">
        <w:rPr>
          <w:rFonts w:ascii="Arial" w:hAnsi="Arial" w:cs="Arial"/>
        </w:rPr>
        <w:t>2 160,300</w:t>
      </w:r>
      <w:r w:rsidR="00E64AAF" w:rsidRPr="001B5BCA">
        <w:rPr>
          <w:rFonts w:ascii="Arial" w:hAnsi="Arial" w:cs="Arial"/>
        </w:rPr>
        <w:t xml:space="preserve"> т</w:t>
      </w:r>
      <w:r w:rsidR="008C75B9">
        <w:rPr>
          <w:rFonts w:ascii="Arial" w:hAnsi="Arial" w:cs="Arial"/>
        </w:rPr>
        <w:t>ыс. руб., в 202</w:t>
      </w:r>
      <w:r w:rsidR="00F760ED">
        <w:rPr>
          <w:rFonts w:ascii="Arial" w:hAnsi="Arial" w:cs="Arial"/>
        </w:rPr>
        <w:t>3</w:t>
      </w:r>
      <w:r w:rsidR="00DC32CC" w:rsidRPr="001B5BCA">
        <w:rPr>
          <w:rFonts w:ascii="Arial" w:hAnsi="Arial" w:cs="Arial"/>
        </w:rPr>
        <w:t xml:space="preserve"> году</w:t>
      </w:r>
      <w:r w:rsidR="00374456" w:rsidRPr="001B5BCA">
        <w:rPr>
          <w:rFonts w:ascii="Arial" w:hAnsi="Arial" w:cs="Arial"/>
        </w:rPr>
        <w:t xml:space="preserve"> в сумме </w:t>
      </w:r>
      <w:r w:rsidR="0039795D">
        <w:rPr>
          <w:rFonts w:ascii="Arial" w:hAnsi="Arial" w:cs="Arial"/>
        </w:rPr>
        <w:t>2</w:t>
      </w:r>
      <w:r w:rsidR="00F760ED">
        <w:rPr>
          <w:rFonts w:ascii="Arial" w:hAnsi="Arial" w:cs="Arial"/>
        </w:rPr>
        <w:t> 131,600</w:t>
      </w:r>
      <w:r w:rsidR="00DC32CC" w:rsidRPr="001B5BCA">
        <w:rPr>
          <w:rFonts w:ascii="Arial" w:hAnsi="Arial" w:cs="Arial"/>
        </w:rPr>
        <w:t xml:space="preserve"> тыс. руб.</w:t>
      </w:r>
    </w:p>
    <w:p w:rsidR="00D7006B" w:rsidRPr="001B5BCA" w:rsidRDefault="0058201E" w:rsidP="00AA4F07">
      <w:pPr>
        <w:jc w:val="both"/>
        <w:rPr>
          <w:rFonts w:ascii="Arial" w:hAnsi="Arial" w:cs="Arial"/>
        </w:rPr>
      </w:pPr>
      <w:r w:rsidRPr="001B5BCA">
        <w:rPr>
          <w:rFonts w:ascii="Arial" w:hAnsi="Arial" w:cs="Arial"/>
        </w:rPr>
        <w:t xml:space="preserve">       5</w:t>
      </w:r>
      <w:r w:rsidR="00D7006B" w:rsidRPr="001B5BCA">
        <w:rPr>
          <w:rFonts w:ascii="Arial" w:hAnsi="Arial" w:cs="Arial"/>
        </w:rPr>
        <w:t>. Утвердить источники финансирования дефицита бюджета Козлов</w:t>
      </w:r>
      <w:r w:rsidR="008C75B9">
        <w:rPr>
          <w:rFonts w:ascii="Arial" w:hAnsi="Arial" w:cs="Arial"/>
        </w:rPr>
        <w:t>ского сельского поселения на 202</w:t>
      </w:r>
      <w:r w:rsidR="00F760ED">
        <w:rPr>
          <w:rFonts w:ascii="Arial" w:hAnsi="Arial" w:cs="Arial"/>
        </w:rPr>
        <w:t>1</w:t>
      </w:r>
      <w:r w:rsidR="00D7006B" w:rsidRPr="001B5BCA">
        <w:rPr>
          <w:rFonts w:ascii="Arial" w:hAnsi="Arial" w:cs="Arial"/>
        </w:rPr>
        <w:t xml:space="preserve"> год</w:t>
      </w:r>
      <w:r w:rsidR="008C75B9">
        <w:rPr>
          <w:rFonts w:ascii="Arial" w:hAnsi="Arial" w:cs="Arial"/>
        </w:rPr>
        <w:t xml:space="preserve"> и на плановый период 202</w:t>
      </w:r>
      <w:r w:rsidR="00F760ED">
        <w:rPr>
          <w:rFonts w:ascii="Arial" w:hAnsi="Arial" w:cs="Arial"/>
        </w:rPr>
        <w:t>2</w:t>
      </w:r>
      <w:r w:rsidR="00E64AAF" w:rsidRPr="001B5BCA">
        <w:rPr>
          <w:rFonts w:ascii="Arial" w:hAnsi="Arial" w:cs="Arial"/>
        </w:rPr>
        <w:t xml:space="preserve"> и 202</w:t>
      </w:r>
      <w:r w:rsidR="00F760ED">
        <w:rPr>
          <w:rFonts w:ascii="Arial" w:hAnsi="Arial" w:cs="Arial"/>
        </w:rPr>
        <w:t>3</w:t>
      </w:r>
      <w:r w:rsidR="00A1532D" w:rsidRPr="001B5BCA">
        <w:rPr>
          <w:rFonts w:ascii="Arial" w:hAnsi="Arial" w:cs="Arial"/>
        </w:rPr>
        <w:t xml:space="preserve"> годов</w:t>
      </w:r>
      <w:r w:rsidR="00D7006B" w:rsidRPr="001B5BCA">
        <w:rPr>
          <w:rFonts w:ascii="Arial" w:hAnsi="Arial" w:cs="Arial"/>
        </w:rPr>
        <w:t xml:space="preserve"> согласно приложению 1 к настоящему </w:t>
      </w:r>
      <w:r w:rsidR="00036741" w:rsidRPr="001B5BCA">
        <w:rPr>
          <w:rFonts w:ascii="Arial" w:hAnsi="Arial" w:cs="Arial"/>
        </w:rPr>
        <w:t>р</w:t>
      </w:r>
      <w:r w:rsidR="00D7006B" w:rsidRPr="001B5BCA">
        <w:rPr>
          <w:rFonts w:ascii="Arial" w:hAnsi="Arial" w:cs="Arial"/>
        </w:rPr>
        <w:t>ешению.</w:t>
      </w:r>
    </w:p>
    <w:p w:rsidR="004A32FA" w:rsidRPr="001B5BCA" w:rsidRDefault="007A48E7" w:rsidP="00AA4F07">
      <w:pPr>
        <w:jc w:val="both"/>
        <w:rPr>
          <w:rFonts w:ascii="Arial" w:hAnsi="Arial" w:cs="Arial"/>
        </w:rPr>
      </w:pPr>
      <w:r w:rsidRPr="001B5BCA">
        <w:rPr>
          <w:rFonts w:ascii="Arial" w:hAnsi="Arial" w:cs="Arial"/>
        </w:rPr>
        <w:t xml:space="preserve">     </w:t>
      </w:r>
      <w:r w:rsidR="008818F2" w:rsidRPr="001B5BCA">
        <w:rPr>
          <w:rFonts w:ascii="Arial" w:hAnsi="Arial" w:cs="Arial"/>
        </w:rPr>
        <w:t xml:space="preserve"> </w:t>
      </w:r>
      <w:r w:rsidR="00584F6D" w:rsidRPr="001B5BCA">
        <w:rPr>
          <w:rFonts w:ascii="Arial" w:hAnsi="Arial" w:cs="Arial"/>
        </w:rPr>
        <w:t xml:space="preserve"> </w:t>
      </w:r>
      <w:r w:rsidR="00B5373B" w:rsidRPr="001B5BCA">
        <w:rPr>
          <w:rFonts w:ascii="Arial" w:hAnsi="Arial" w:cs="Arial"/>
        </w:rPr>
        <w:t>6</w:t>
      </w:r>
      <w:r w:rsidRPr="001B5BCA">
        <w:rPr>
          <w:rFonts w:ascii="Arial" w:hAnsi="Arial" w:cs="Arial"/>
        </w:rPr>
        <w:t>.</w:t>
      </w:r>
      <w:r w:rsidR="008818F2" w:rsidRPr="001B5BCA">
        <w:rPr>
          <w:rFonts w:ascii="Arial" w:hAnsi="Arial" w:cs="Arial"/>
        </w:rPr>
        <w:t xml:space="preserve"> </w:t>
      </w:r>
      <w:r w:rsidR="004A32FA" w:rsidRPr="001B5BCA">
        <w:rPr>
          <w:rFonts w:ascii="Arial" w:hAnsi="Arial" w:cs="Arial"/>
        </w:rPr>
        <w:t xml:space="preserve">Утвердить </w:t>
      </w:r>
      <w:r w:rsidR="00D17E4A" w:rsidRPr="001B5BCA">
        <w:rPr>
          <w:rFonts w:ascii="Arial" w:hAnsi="Arial" w:cs="Arial"/>
        </w:rPr>
        <w:t>п</w:t>
      </w:r>
      <w:r w:rsidR="004A32FA" w:rsidRPr="001B5BCA">
        <w:rPr>
          <w:rFonts w:ascii="Arial" w:hAnsi="Arial" w:cs="Arial"/>
        </w:rPr>
        <w:t>еречень</w:t>
      </w:r>
      <w:r w:rsidR="00D9796A" w:rsidRPr="001B5BCA">
        <w:rPr>
          <w:rFonts w:ascii="Arial" w:hAnsi="Arial" w:cs="Arial"/>
        </w:rPr>
        <w:t xml:space="preserve"> и коды </w:t>
      </w:r>
      <w:r w:rsidR="004A32FA" w:rsidRPr="001B5BCA">
        <w:rPr>
          <w:rFonts w:ascii="Arial" w:hAnsi="Arial" w:cs="Arial"/>
        </w:rPr>
        <w:t>главных администраторов доходов  бюджета</w:t>
      </w:r>
      <w:r w:rsidRPr="001B5BCA">
        <w:rPr>
          <w:rFonts w:ascii="Arial" w:hAnsi="Arial" w:cs="Arial"/>
        </w:rPr>
        <w:t xml:space="preserve"> </w:t>
      </w:r>
      <w:r w:rsidR="000368FF" w:rsidRPr="001B5BCA">
        <w:rPr>
          <w:rFonts w:ascii="Arial" w:hAnsi="Arial" w:cs="Arial"/>
        </w:rPr>
        <w:t>Козловского сельского поселения</w:t>
      </w:r>
      <w:r w:rsidR="008C75B9">
        <w:rPr>
          <w:rFonts w:ascii="Arial" w:hAnsi="Arial" w:cs="Arial"/>
        </w:rPr>
        <w:t xml:space="preserve"> на 202</w:t>
      </w:r>
      <w:r w:rsidR="00405475">
        <w:rPr>
          <w:rFonts w:ascii="Arial" w:hAnsi="Arial" w:cs="Arial"/>
        </w:rPr>
        <w:t>1</w:t>
      </w:r>
      <w:r w:rsidR="004A32FA" w:rsidRPr="001B5BCA">
        <w:rPr>
          <w:rFonts w:ascii="Arial" w:hAnsi="Arial" w:cs="Arial"/>
        </w:rPr>
        <w:t xml:space="preserve"> год</w:t>
      </w:r>
      <w:r w:rsidR="0084566B" w:rsidRPr="001B5BCA">
        <w:rPr>
          <w:rFonts w:ascii="Arial" w:hAnsi="Arial" w:cs="Arial"/>
        </w:rPr>
        <w:t xml:space="preserve"> и на плановый пе</w:t>
      </w:r>
      <w:r w:rsidR="008C75B9">
        <w:rPr>
          <w:rFonts w:ascii="Arial" w:hAnsi="Arial" w:cs="Arial"/>
        </w:rPr>
        <w:t>риод 202</w:t>
      </w:r>
      <w:r w:rsidR="00405475">
        <w:rPr>
          <w:rFonts w:ascii="Arial" w:hAnsi="Arial" w:cs="Arial"/>
        </w:rPr>
        <w:t>2</w:t>
      </w:r>
      <w:r w:rsidR="0084566B" w:rsidRPr="001B5BCA">
        <w:rPr>
          <w:rFonts w:ascii="Arial" w:hAnsi="Arial" w:cs="Arial"/>
        </w:rPr>
        <w:t xml:space="preserve"> и 20</w:t>
      </w:r>
      <w:r w:rsidR="00B365C2">
        <w:rPr>
          <w:rFonts w:ascii="Arial" w:hAnsi="Arial" w:cs="Arial"/>
        </w:rPr>
        <w:t>2</w:t>
      </w:r>
      <w:r w:rsidR="00405475">
        <w:rPr>
          <w:rFonts w:ascii="Arial" w:hAnsi="Arial" w:cs="Arial"/>
        </w:rPr>
        <w:t>3</w:t>
      </w:r>
      <w:r w:rsidR="0084566B" w:rsidRPr="001B5BCA">
        <w:rPr>
          <w:rFonts w:ascii="Arial" w:hAnsi="Arial" w:cs="Arial"/>
        </w:rPr>
        <w:t xml:space="preserve"> годов</w:t>
      </w:r>
      <w:r w:rsidR="004A32FA" w:rsidRPr="001B5BCA">
        <w:rPr>
          <w:rFonts w:ascii="Arial" w:hAnsi="Arial" w:cs="Arial"/>
        </w:rPr>
        <w:t xml:space="preserve"> согласно приложению </w:t>
      </w:r>
      <w:r w:rsidR="00B5373B" w:rsidRPr="001B5BCA">
        <w:rPr>
          <w:rFonts w:ascii="Arial" w:hAnsi="Arial" w:cs="Arial"/>
        </w:rPr>
        <w:t>2</w:t>
      </w:r>
      <w:r w:rsidR="004A32FA" w:rsidRPr="001B5BCA">
        <w:rPr>
          <w:rFonts w:ascii="Arial" w:hAnsi="Arial" w:cs="Arial"/>
        </w:rPr>
        <w:t xml:space="preserve"> к </w:t>
      </w:r>
      <w:r w:rsidR="003414EB" w:rsidRPr="001B5BCA">
        <w:rPr>
          <w:rFonts w:ascii="Arial" w:hAnsi="Arial" w:cs="Arial"/>
        </w:rPr>
        <w:t xml:space="preserve">настоящему </w:t>
      </w:r>
      <w:r w:rsidR="00036741" w:rsidRPr="001B5BCA">
        <w:rPr>
          <w:rFonts w:ascii="Arial" w:hAnsi="Arial" w:cs="Arial"/>
        </w:rPr>
        <w:t>р</w:t>
      </w:r>
      <w:r w:rsidR="008345B0" w:rsidRPr="001B5BCA">
        <w:rPr>
          <w:rFonts w:ascii="Arial" w:hAnsi="Arial" w:cs="Arial"/>
        </w:rPr>
        <w:t>ешению</w:t>
      </w:r>
      <w:r w:rsidR="004A32FA" w:rsidRPr="001B5BCA">
        <w:rPr>
          <w:rFonts w:ascii="Arial" w:hAnsi="Arial" w:cs="Arial"/>
        </w:rPr>
        <w:t>.</w:t>
      </w:r>
    </w:p>
    <w:p w:rsidR="004A32FA" w:rsidRPr="001B5BCA" w:rsidRDefault="00C707EE" w:rsidP="00AA4F07">
      <w:pPr>
        <w:jc w:val="both"/>
        <w:rPr>
          <w:rFonts w:ascii="Arial" w:hAnsi="Arial" w:cs="Arial"/>
        </w:rPr>
      </w:pPr>
      <w:r w:rsidRPr="001B5BCA">
        <w:rPr>
          <w:rFonts w:ascii="Arial" w:hAnsi="Arial" w:cs="Arial"/>
        </w:rPr>
        <w:lastRenderedPageBreak/>
        <w:t xml:space="preserve"> </w:t>
      </w:r>
      <w:r w:rsidR="00D17E4A" w:rsidRPr="001B5BCA">
        <w:rPr>
          <w:rFonts w:ascii="Arial" w:hAnsi="Arial" w:cs="Arial"/>
        </w:rPr>
        <w:t xml:space="preserve">     </w:t>
      </w:r>
      <w:r w:rsidR="00584F6D" w:rsidRPr="001B5BCA">
        <w:rPr>
          <w:rFonts w:ascii="Arial" w:hAnsi="Arial" w:cs="Arial"/>
        </w:rPr>
        <w:t xml:space="preserve"> </w:t>
      </w:r>
      <w:r w:rsidR="00B5373B" w:rsidRPr="001B5BCA">
        <w:rPr>
          <w:rFonts w:ascii="Arial" w:hAnsi="Arial" w:cs="Arial"/>
        </w:rPr>
        <w:t>7</w:t>
      </w:r>
      <w:r w:rsidR="007A48E7" w:rsidRPr="001B5BCA">
        <w:rPr>
          <w:rFonts w:ascii="Arial" w:hAnsi="Arial" w:cs="Arial"/>
        </w:rPr>
        <w:t>.</w:t>
      </w:r>
      <w:r w:rsidR="003646AB" w:rsidRPr="001B5BCA">
        <w:rPr>
          <w:rFonts w:ascii="Arial" w:hAnsi="Arial" w:cs="Arial"/>
        </w:rPr>
        <w:t xml:space="preserve"> </w:t>
      </w:r>
      <w:r w:rsidR="004A32FA" w:rsidRPr="001B5BCA">
        <w:rPr>
          <w:rFonts w:ascii="Arial" w:hAnsi="Arial" w:cs="Arial"/>
        </w:rPr>
        <w:t>Утвердить перечень</w:t>
      </w:r>
      <w:r w:rsidR="00D17E4A" w:rsidRPr="001B5BCA">
        <w:rPr>
          <w:rFonts w:ascii="Arial" w:hAnsi="Arial" w:cs="Arial"/>
        </w:rPr>
        <w:t xml:space="preserve"> и коды </w:t>
      </w:r>
      <w:r w:rsidR="004A32FA" w:rsidRPr="001B5BCA">
        <w:rPr>
          <w:rFonts w:ascii="Arial" w:hAnsi="Arial" w:cs="Arial"/>
        </w:rPr>
        <w:t>главных администраторов источников финансирования дефицита бюджета</w:t>
      </w:r>
      <w:r w:rsidR="004F187D" w:rsidRPr="001B5BCA">
        <w:rPr>
          <w:rFonts w:ascii="Arial" w:hAnsi="Arial" w:cs="Arial"/>
        </w:rPr>
        <w:t xml:space="preserve"> </w:t>
      </w:r>
      <w:r w:rsidR="000368FF" w:rsidRPr="001B5BCA">
        <w:rPr>
          <w:rFonts w:ascii="Arial" w:hAnsi="Arial" w:cs="Arial"/>
        </w:rPr>
        <w:t>Козловского сельского поселения</w:t>
      </w:r>
      <w:r w:rsidR="00B365C2">
        <w:rPr>
          <w:rFonts w:ascii="Arial" w:hAnsi="Arial" w:cs="Arial"/>
        </w:rPr>
        <w:t xml:space="preserve"> на 202</w:t>
      </w:r>
      <w:r w:rsidR="00405475">
        <w:rPr>
          <w:rFonts w:ascii="Arial" w:hAnsi="Arial" w:cs="Arial"/>
        </w:rPr>
        <w:t>1</w:t>
      </w:r>
      <w:r w:rsidR="004A32FA" w:rsidRPr="001B5BCA">
        <w:rPr>
          <w:rFonts w:ascii="Arial" w:hAnsi="Arial" w:cs="Arial"/>
        </w:rPr>
        <w:t xml:space="preserve"> год </w:t>
      </w:r>
      <w:r w:rsidR="0092081C" w:rsidRPr="001B5BCA">
        <w:rPr>
          <w:rFonts w:ascii="Arial" w:hAnsi="Arial" w:cs="Arial"/>
        </w:rPr>
        <w:t xml:space="preserve"> и на плановый период 20</w:t>
      </w:r>
      <w:r w:rsidR="00B365C2">
        <w:rPr>
          <w:rFonts w:ascii="Arial" w:hAnsi="Arial" w:cs="Arial"/>
        </w:rPr>
        <w:t>2</w:t>
      </w:r>
      <w:r w:rsidR="00405475">
        <w:rPr>
          <w:rFonts w:ascii="Arial" w:hAnsi="Arial" w:cs="Arial"/>
        </w:rPr>
        <w:t>2</w:t>
      </w:r>
      <w:r w:rsidR="00E64AAF" w:rsidRPr="001B5BCA">
        <w:rPr>
          <w:rFonts w:ascii="Arial" w:hAnsi="Arial" w:cs="Arial"/>
        </w:rPr>
        <w:t xml:space="preserve"> и 202</w:t>
      </w:r>
      <w:r w:rsidR="00405475">
        <w:rPr>
          <w:rFonts w:ascii="Arial" w:hAnsi="Arial" w:cs="Arial"/>
        </w:rPr>
        <w:t>3</w:t>
      </w:r>
      <w:r w:rsidR="0092081C" w:rsidRPr="001B5BCA">
        <w:rPr>
          <w:rFonts w:ascii="Arial" w:hAnsi="Arial" w:cs="Arial"/>
        </w:rPr>
        <w:t xml:space="preserve"> годов </w:t>
      </w:r>
      <w:r w:rsidR="004A32FA" w:rsidRPr="001B5BCA">
        <w:rPr>
          <w:rFonts w:ascii="Arial" w:hAnsi="Arial" w:cs="Arial"/>
        </w:rPr>
        <w:t xml:space="preserve">согласно приложению </w:t>
      </w:r>
      <w:r w:rsidR="00B5373B" w:rsidRPr="001B5BCA">
        <w:rPr>
          <w:rFonts w:ascii="Arial" w:hAnsi="Arial" w:cs="Arial"/>
        </w:rPr>
        <w:t>3</w:t>
      </w:r>
      <w:r w:rsidR="004A32FA" w:rsidRPr="001B5BCA">
        <w:rPr>
          <w:rFonts w:ascii="Arial" w:hAnsi="Arial" w:cs="Arial"/>
        </w:rPr>
        <w:t xml:space="preserve"> к </w:t>
      </w:r>
      <w:r w:rsidR="003414EB" w:rsidRPr="001B5BCA">
        <w:rPr>
          <w:rFonts w:ascii="Arial" w:hAnsi="Arial" w:cs="Arial"/>
        </w:rPr>
        <w:t>настоящему</w:t>
      </w:r>
      <w:r w:rsidR="008345B0" w:rsidRPr="001B5BCA">
        <w:rPr>
          <w:rFonts w:ascii="Arial" w:hAnsi="Arial" w:cs="Arial"/>
        </w:rPr>
        <w:t xml:space="preserve"> </w:t>
      </w:r>
      <w:r w:rsidR="00036741" w:rsidRPr="001B5BCA">
        <w:rPr>
          <w:rFonts w:ascii="Arial" w:hAnsi="Arial" w:cs="Arial"/>
        </w:rPr>
        <w:t>р</w:t>
      </w:r>
      <w:r w:rsidR="008345B0" w:rsidRPr="001B5BCA">
        <w:rPr>
          <w:rFonts w:ascii="Arial" w:hAnsi="Arial" w:cs="Arial"/>
        </w:rPr>
        <w:t>ешению</w:t>
      </w:r>
      <w:r w:rsidR="004A32FA" w:rsidRPr="001B5BCA">
        <w:rPr>
          <w:rFonts w:ascii="Arial" w:hAnsi="Arial" w:cs="Arial"/>
        </w:rPr>
        <w:t>.</w:t>
      </w:r>
    </w:p>
    <w:p w:rsidR="004A32FA" w:rsidRPr="001B5BCA" w:rsidRDefault="009232E9" w:rsidP="00AA4F07">
      <w:pPr>
        <w:jc w:val="both"/>
        <w:rPr>
          <w:rFonts w:ascii="Arial" w:hAnsi="Arial" w:cs="Arial"/>
        </w:rPr>
      </w:pPr>
      <w:r w:rsidRPr="001B5BCA">
        <w:rPr>
          <w:rFonts w:ascii="Arial" w:hAnsi="Arial" w:cs="Arial"/>
        </w:rPr>
        <w:t xml:space="preserve">   </w:t>
      </w:r>
      <w:r w:rsidR="00336E73" w:rsidRPr="001B5BCA">
        <w:rPr>
          <w:rFonts w:ascii="Arial" w:hAnsi="Arial" w:cs="Arial"/>
        </w:rPr>
        <w:t xml:space="preserve"> </w:t>
      </w:r>
      <w:r w:rsidR="008818F2" w:rsidRPr="001B5BCA">
        <w:rPr>
          <w:rFonts w:ascii="Arial" w:hAnsi="Arial" w:cs="Arial"/>
        </w:rPr>
        <w:t xml:space="preserve">  </w:t>
      </w:r>
      <w:r w:rsidR="00584F6D" w:rsidRPr="001B5BCA">
        <w:rPr>
          <w:rFonts w:ascii="Arial" w:hAnsi="Arial" w:cs="Arial"/>
        </w:rPr>
        <w:t xml:space="preserve"> </w:t>
      </w:r>
      <w:r w:rsidR="00894682" w:rsidRPr="001B5BCA">
        <w:rPr>
          <w:rFonts w:ascii="Arial" w:hAnsi="Arial" w:cs="Arial"/>
        </w:rPr>
        <w:t>8</w:t>
      </w:r>
      <w:r w:rsidR="000F7191" w:rsidRPr="001B5BCA">
        <w:rPr>
          <w:rFonts w:ascii="Arial" w:hAnsi="Arial" w:cs="Arial"/>
        </w:rPr>
        <w:t>.</w:t>
      </w:r>
      <w:r w:rsidR="00405475">
        <w:rPr>
          <w:rFonts w:ascii="Arial" w:hAnsi="Arial" w:cs="Arial"/>
        </w:rPr>
        <w:t xml:space="preserve"> </w:t>
      </w:r>
      <w:r w:rsidR="004A32FA" w:rsidRPr="001B5BCA">
        <w:rPr>
          <w:rFonts w:ascii="Arial" w:hAnsi="Arial" w:cs="Arial"/>
        </w:rPr>
        <w:t>Утвердить перечень главных администраторов доходов бюджета</w:t>
      </w:r>
      <w:r w:rsidR="000F7191" w:rsidRPr="001B5BCA">
        <w:rPr>
          <w:rFonts w:ascii="Arial" w:hAnsi="Arial" w:cs="Arial"/>
        </w:rPr>
        <w:t xml:space="preserve"> </w:t>
      </w:r>
      <w:r w:rsidR="000368FF" w:rsidRPr="001B5BCA">
        <w:rPr>
          <w:rFonts w:ascii="Arial" w:hAnsi="Arial" w:cs="Arial"/>
        </w:rPr>
        <w:t>Козловского сельского поселения</w:t>
      </w:r>
      <w:r w:rsidR="00B365C2">
        <w:rPr>
          <w:rFonts w:ascii="Arial" w:hAnsi="Arial" w:cs="Arial"/>
        </w:rPr>
        <w:t xml:space="preserve"> на 202</w:t>
      </w:r>
      <w:r w:rsidR="00405475">
        <w:rPr>
          <w:rFonts w:ascii="Arial" w:hAnsi="Arial" w:cs="Arial"/>
        </w:rPr>
        <w:t>1</w:t>
      </w:r>
      <w:r w:rsidR="004A32FA" w:rsidRPr="001B5BCA">
        <w:rPr>
          <w:rFonts w:ascii="Arial" w:hAnsi="Arial" w:cs="Arial"/>
        </w:rPr>
        <w:t xml:space="preserve"> год</w:t>
      </w:r>
      <w:r w:rsidR="00F03F0F" w:rsidRPr="001B5BCA">
        <w:rPr>
          <w:rFonts w:ascii="Arial" w:hAnsi="Arial" w:cs="Arial"/>
        </w:rPr>
        <w:t xml:space="preserve"> </w:t>
      </w:r>
      <w:r w:rsidR="00B365C2">
        <w:rPr>
          <w:rFonts w:ascii="Arial" w:hAnsi="Arial" w:cs="Arial"/>
        </w:rPr>
        <w:t>и на плановый период 202</w:t>
      </w:r>
      <w:r w:rsidR="00405475">
        <w:rPr>
          <w:rFonts w:ascii="Arial" w:hAnsi="Arial" w:cs="Arial"/>
        </w:rPr>
        <w:t>2</w:t>
      </w:r>
      <w:r w:rsidR="00E64AAF" w:rsidRPr="001B5BCA">
        <w:rPr>
          <w:rFonts w:ascii="Arial" w:hAnsi="Arial" w:cs="Arial"/>
        </w:rPr>
        <w:t xml:space="preserve"> и 202</w:t>
      </w:r>
      <w:r w:rsidR="00405475">
        <w:rPr>
          <w:rFonts w:ascii="Arial" w:hAnsi="Arial" w:cs="Arial"/>
        </w:rPr>
        <w:t>3</w:t>
      </w:r>
      <w:r w:rsidR="0092081C" w:rsidRPr="001B5BCA">
        <w:rPr>
          <w:rFonts w:ascii="Arial" w:hAnsi="Arial" w:cs="Arial"/>
        </w:rPr>
        <w:t xml:space="preserve"> годов </w:t>
      </w:r>
      <w:r w:rsidR="00F03F0F" w:rsidRPr="001B5BCA">
        <w:rPr>
          <w:rFonts w:ascii="Arial" w:hAnsi="Arial" w:cs="Arial"/>
        </w:rPr>
        <w:t>–</w:t>
      </w:r>
      <w:r w:rsidR="004A32FA" w:rsidRPr="001B5BCA">
        <w:rPr>
          <w:rFonts w:ascii="Arial" w:hAnsi="Arial" w:cs="Arial"/>
        </w:rPr>
        <w:t xml:space="preserve"> органов государствен</w:t>
      </w:r>
      <w:r w:rsidR="00F03F0F" w:rsidRPr="001B5BCA">
        <w:rPr>
          <w:rFonts w:ascii="Arial" w:hAnsi="Arial" w:cs="Arial"/>
        </w:rPr>
        <w:t xml:space="preserve">ной власти Российской Федерации, органов государственной власти Тверской области </w:t>
      </w:r>
      <w:r w:rsidR="004A32FA" w:rsidRPr="001B5BCA">
        <w:rPr>
          <w:rFonts w:ascii="Arial" w:hAnsi="Arial" w:cs="Arial"/>
        </w:rPr>
        <w:t xml:space="preserve">согласно приложению </w:t>
      </w:r>
      <w:r w:rsidR="00894682" w:rsidRPr="001B5BCA">
        <w:rPr>
          <w:rFonts w:ascii="Arial" w:hAnsi="Arial" w:cs="Arial"/>
        </w:rPr>
        <w:t>4</w:t>
      </w:r>
      <w:r w:rsidR="004A32FA" w:rsidRPr="001B5BCA">
        <w:rPr>
          <w:rFonts w:ascii="Arial" w:hAnsi="Arial" w:cs="Arial"/>
        </w:rPr>
        <w:t xml:space="preserve"> к </w:t>
      </w:r>
      <w:r w:rsidR="003414EB" w:rsidRPr="001B5BCA">
        <w:rPr>
          <w:rFonts w:ascii="Arial" w:hAnsi="Arial" w:cs="Arial"/>
        </w:rPr>
        <w:t xml:space="preserve">настоящему </w:t>
      </w:r>
      <w:r w:rsidR="00847362" w:rsidRPr="001B5BCA">
        <w:rPr>
          <w:rFonts w:ascii="Arial" w:hAnsi="Arial" w:cs="Arial"/>
        </w:rPr>
        <w:t>решению</w:t>
      </w:r>
      <w:r w:rsidR="004A32FA" w:rsidRPr="001B5BCA">
        <w:rPr>
          <w:rFonts w:ascii="Arial" w:hAnsi="Arial" w:cs="Arial"/>
        </w:rPr>
        <w:t>.</w:t>
      </w:r>
    </w:p>
    <w:p w:rsidR="00B66EB8" w:rsidRPr="001B5BCA" w:rsidRDefault="00166F55" w:rsidP="00AA4F07">
      <w:pPr>
        <w:jc w:val="both"/>
        <w:rPr>
          <w:rFonts w:ascii="Arial" w:hAnsi="Arial" w:cs="Arial"/>
        </w:rPr>
      </w:pPr>
      <w:r w:rsidRPr="001B5BCA">
        <w:rPr>
          <w:rFonts w:ascii="Arial" w:hAnsi="Arial" w:cs="Arial"/>
        </w:rPr>
        <w:t xml:space="preserve">   </w:t>
      </w:r>
      <w:r w:rsidR="00D700E9" w:rsidRPr="001B5BCA">
        <w:rPr>
          <w:rFonts w:ascii="Arial" w:hAnsi="Arial" w:cs="Arial"/>
        </w:rPr>
        <w:t xml:space="preserve"> </w:t>
      </w:r>
      <w:r w:rsidRPr="001B5BCA">
        <w:rPr>
          <w:rFonts w:ascii="Arial" w:hAnsi="Arial" w:cs="Arial"/>
        </w:rPr>
        <w:t xml:space="preserve"> </w:t>
      </w:r>
      <w:r w:rsidR="00584F6D" w:rsidRPr="001B5BCA">
        <w:rPr>
          <w:rFonts w:ascii="Arial" w:hAnsi="Arial" w:cs="Arial"/>
        </w:rPr>
        <w:t xml:space="preserve"> </w:t>
      </w:r>
      <w:r w:rsidR="00C87FB2" w:rsidRPr="001B5BCA">
        <w:rPr>
          <w:rFonts w:ascii="Arial" w:hAnsi="Arial" w:cs="Arial"/>
        </w:rPr>
        <w:t>9</w:t>
      </w:r>
      <w:r w:rsidR="00847362" w:rsidRPr="001B5BCA">
        <w:rPr>
          <w:rFonts w:ascii="Arial" w:hAnsi="Arial" w:cs="Arial"/>
        </w:rPr>
        <w:t>.</w:t>
      </w:r>
      <w:r w:rsidR="00336E73" w:rsidRPr="001B5BCA">
        <w:rPr>
          <w:rFonts w:ascii="Arial" w:hAnsi="Arial" w:cs="Arial"/>
        </w:rPr>
        <w:t xml:space="preserve"> </w:t>
      </w:r>
      <w:r w:rsidR="00847362" w:rsidRPr="001B5BCA">
        <w:rPr>
          <w:rFonts w:ascii="Arial" w:hAnsi="Arial" w:cs="Arial"/>
        </w:rPr>
        <w:t xml:space="preserve">Учесть в </w:t>
      </w:r>
      <w:r w:rsidR="00B66EB8" w:rsidRPr="001B5BCA">
        <w:rPr>
          <w:rFonts w:ascii="Arial" w:hAnsi="Arial" w:cs="Arial"/>
        </w:rPr>
        <w:t xml:space="preserve"> бюджете</w:t>
      </w:r>
      <w:r w:rsidR="00847362" w:rsidRPr="001B5BCA">
        <w:rPr>
          <w:rFonts w:ascii="Arial" w:hAnsi="Arial" w:cs="Arial"/>
        </w:rPr>
        <w:t xml:space="preserve"> </w:t>
      </w:r>
      <w:r w:rsidR="000368FF" w:rsidRPr="001B5BCA">
        <w:rPr>
          <w:rFonts w:ascii="Arial" w:hAnsi="Arial" w:cs="Arial"/>
        </w:rPr>
        <w:t>Козловского сельского поселения</w:t>
      </w:r>
      <w:r w:rsidR="00B66EB8" w:rsidRPr="001B5BCA">
        <w:rPr>
          <w:rFonts w:ascii="Arial" w:hAnsi="Arial" w:cs="Arial"/>
        </w:rPr>
        <w:t xml:space="preserve"> п</w:t>
      </w:r>
      <w:r w:rsidR="00177F4F" w:rsidRPr="001B5BCA">
        <w:rPr>
          <w:rFonts w:ascii="Arial" w:hAnsi="Arial" w:cs="Arial"/>
        </w:rPr>
        <w:t>рогнозируемые</w:t>
      </w:r>
      <w:r w:rsidR="00B66EB8" w:rsidRPr="001B5BCA">
        <w:rPr>
          <w:rFonts w:ascii="Arial" w:hAnsi="Arial" w:cs="Arial"/>
        </w:rPr>
        <w:t xml:space="preserve"> доход</w:t>
      </w:r>
      <w:r w:rsidR="00177F4F" w:rsidRPr="001B5BCA">
        <w:rPr>
          <w:rFonts w:ascii="Arial" w:hAnsi="Arial" w:cs="Arial"/>
        </w:rPr>
        <w:t xml:space="preserve">ы </w:t>
      </w:r>
      <w:r w:rsidR="00F03F0F" w:rsidRPr="001B5BCA">
        <w:rPr>
          <w:rFonts w:ascii="Arial" w:hAnsi="Arial" w:cs="Arial"/>
        </w:rPr>
        <w:t xml:space="preserve">бюджета Козловского сельского поселения </w:t>
      </w:r>
      <w:r w:rsidR="00177F4F" w:rsidRPr="001B5BCA">
        <w:rPr>
          <w:rFonts w:ascii="Arial" w:hAnsi="Arial" w:cs="Arial"/>
        </w:rPr>
        <w:t xml:space="preserve">по </w:t>
      </w:r>
      <w:r w:rsidR="00B66EB8" w:rsidRPr="001B5BCA">
        <w:rPr>
          <w:rFonts w:ascii="Arial" w:hAnsi="Arial" w:cs="Arial"/>
        </w:rPr>
        <w:t xml:space="preserve"> </w:t>
      </w:r>
      <w:r w:rsidR="00177F4F" w:rsidRPr="001B5BCA">
        <w:rPr>
          <w:rFonts w:ascii="Arial" w:hAnsi="Arial" w:cs="Arial"/>
        </w:rPr>
        <w:t xml:space="preserve">группам, подгруппам, статьям, подстатьям и элементам доходов классификации доходов  бюджетов </w:t>
      </w:r>
      <w:r w:rsidR="00F50465" w:rsidRPr="001B5BCA">
        <w:rPr>
          <w:rFonts w:ascii="Arial" w:hAnsi="Arial" w:cs="Arial"/>
        </w:rPr>
        <w:t>Р</w:t>
      </w:r>
      <w:r w:rsidR="00F03F0F" w:rsidRPr="001B5BCA">
        <w:rPr>
          <w:rFonts w:ascii="Arial" w:hAnsi="Arial" w:cs="Arial"/>
        </w:rPr>
        <w:t xml:space="preserve">оссийской </w:t>
      </w:r>
      <w:r w:rsidR="00F50465" w:rsidRPr="001B5BCA">
        <w:rPr>
          <w:rFonts w:ascii="Arial" w:hAnsi="Arial" w:cs="Arial"/>
        </w:rPr>
        <w:t>Ф</w:t>
      </w:r>
      <w:r w:rsidR="00F03F0F" w:rsidRPr="001B5BCA">
        <w:rPr>
          <w:rFonts w:ascii="Arial" w:hAnsi="Arial" w:cs="Arial"/>
        </w:rPr>
        <w:t xml:space="preserve">едерации </w:t>
      </w:r>
      <w:r w:rsidR="00B66EB8" w:rsidRPr="001B5BCA">
        <w:rPr>
          <w:rFonts w:ascii="Arial" w:hAnsi="Arial" w:cs="Arial"/>
        </w:rPr>
        <w:t>на 20</w:t>
      </w:r>
      <w:r w:rsidR="00B365C2">
        <w:rPr>
          <w:rFonts w:ascii="Arial" w:hAnsi="Arial" w:cs="Arial"/>
        </w:rPr>
        <w:t>2</w:t>
      </w:r>
      <w:r w:rsidR="00405475">
        <w:rPr>
          <w:rFonts w:ascii="Arial" w:hAnsi="Arial" w:cs="Arial"/>
        </w:rPr>
        <w:t>1</w:t>
      </w:r>
      <w:r w:rsidR="00B66EB8" w:rsidRPr="001B5BCA">
        <w:rPr>
          <w:rFonts w:ascii="Arial" w:hAnsi="Arial" w:cs="Arial"/>
        </w:rPr>
        <w:t xml:space="preserve"> год</w:t>
      </w:r>
      <w:r w:rsidR="00F50465" w:rsidRPr="001B5BCA">
        <w:rPr>
          <w:rFonts w:ascii="Arial" w:hAnsi="Arial" w:cs="Arial"/>
        </w:rPr>
        <w:t xml:space="preserve"> </w:t>
      </w:r>
      <w:r w:rsidR="00B365C2">
        <w:rPr>
          <w:rFonts w:ascii="Arial" w:hAnsi="Arial" w:cs="Arial"/>
        </w:rPr>
        <w:t>и на плановый период 202</w:t>
      </w:r>
      <w:r w:rsidR="00405475">
        <w:rPr>
          <w:rFonts w:ascii="Arial" w:hAnsi="Arial" w:cs="Arial"/>
        </w:rPr>
        <w:t>2</w:t>
      </w:r>
      <w:r w:rsidR="00E64AAF" w:rsidRPr="001B5BCA">
        <w:rPr>
          <w:rFonts w:ascii="Arial" w:hAnsi="Arial" w:cs="Arial"/>
        </w:rPr>
        <w:t xml:space="preserve"> и 202</w:t>
      </w:r>
      <w:r w:rsidR="00405475">
        <w:rPr>
          <w:rFonts w:ascii="Arial" w:hAnsi="Arial" w:cs="Arial"/>
        </w:rPr>
        <w:t>3</w:t>
      </w:r>
      <w:r w:rsidR="00B522BD" w:rsidRPr="001B5BCA">
        <w:rPr>
          <w:rFonts w:ascii="Arial" w:hAnsi="Arial" w:cs="Arial"/>
        </w:rPr>
        <w:t xml:space="preserve"> годов </w:t>
      </w:r>
      <w:r w:rsidR="00B66EB8" w:rsidRPr="001B5BCA">
        <w:rPr>
          <w:rFonts w:ascii="Arial" w:hAnsi="Arial" w:cs="Arial"/>
        </w:rPr>
        <w:t xml:space="preserve">согласно приложению </w:t>
      </w:r>
      <w:r w:rsidR="00C87FB2" w:rsidRPr="001B5BCA">
        <w:rPr>
          <w:rFonts w:ascii="Arial" w:hAnsi="Arial" w:cs="Arial"/>
        </w:rPr>
        <w:t>5</w:t>
      </w:r>
      <w:r w:rsidR="00B66EB8" w:rsidRPr="001B5BCA">
        <w:rPr>
          <w:rFonts w:ascii="Arial" w:hAnsi="Arial" w:cs="Arial"/>
        </w:rPr>
        <w:t xml:space="preserve"> к </w:t>
      </w:r>
      <w:r w:rsidR="003414EB" w:rsidRPr="001B5BCA">
        <w:rPr>
          <w:rFonts w:ascii="Arial" w:hAnsi="Arial" w:cs="Arial"/>
        </w:rPr>
        <w:t>настоящему</w:t>
      </w:r>
      <w:r w:rsidR="008345B0" w:rsidRPr="001B5BCA">
        <w:rPr>
          <w:rFonts w:ascii="Arial" w:hAnsi="Arial" w:cs="Arial"/>
        </w:rPr>
        <w:t xml:space="preserve"> </w:t>
      </w:r>
      <w:r w:rsidR="00036741" w:rsidRPr="001B5BCA">
        <w:rPr>
          <w:rFonts w:ascii="Arial" w:hAnsi="Arial" w:cs="Arial"/>
        </w:rPr>
        <w:t>р</w:t>
      </w:r>
      <w:r w:rsidR="008345B0" w:rsidRPr="001B5BCA">
        <w:rPr>
          <w:rFonts w:ascii="Arial" w:hAnsi="Arial" w:cs="Arial"/>
        </w:rPr>
        <w:t>ешению</w:t>
      </w:r>
      <w:r w:rsidR="00F50465" w:rsidRPr="001B5BCA">
        <w:rPr>
          <w:rFonts w:ascii="Arial" w:hAnsi="Arial" w:cs="Arial"/>
        </w:rPr>
        <w:t>.</w:t>
      </w:r>
      <w:r w:rsidR="00177F4F" w:rsidRPr="001B5BCA">
        <w:rPr>
          <w:rFonts w:ascii="Arial" w:hAnsi="Arial" w:cs="Arial"/>
        </w:rPr>
        <w:t xml:space="preserve"> </w:t>
      </w:r>
    </w:p>
    <w:p w:rsidR="00B66EB8" w:rsidRPr="001B5BCA" w:rsidRDefault="00166F55" w:rsidP="00857C5E">
      <w:pPr>
        <w:jc w:val="both"/>
        <w:rPr>
          <w:rFonts w:ascii="Arial" w:hAnsi="Arial" w:cs="Arial"/>
        </w:rPr>
      </w:pPr>
      <w:r w:rsidRPr="001B5BCA">
        <w:rPr>
          <w:rFonts w:ascii="Arial" w:hAnsi="Arial" w:cs="Arial"/>
        </w:rPr>
        <w:t xml:space="preserve">    </w:t>
      </w:r>
      <w:r w:rsidR="00584F6D" w:rsidRPr="001B5BCA">
        <w:rPr>
          <w:rFonts w:ascii="Arial" w:hAnsi="Arial" w:cs="Arial"/>
        </w:rPr>
        <w:t xml:space="preserve">  1</w:t>
      </w:r>
      <w:r w:rsidR="00AC0701" w:rsidRPr="001B5BCA">
        <w:rPr>
          <w:rFonts w:ascii="Arial" w:hAnsi="Arial" w:cs="Arial"/>
        </w:rPr>
        <w:t>0</w:t>
      </w:r>
      <w:r w:rsidR="00BC0300" w:rsidRPr="001B5BCA">
        <w:rPr>
          <w:rFonts w:ascii="Arial" w:hAnsi="Arial" w:cs="Arial"/>
        </w:rPr>
        <w:t>.</w:t>
      </w:r>
      <w:r w:rsidR="00336E73" w:rsidRPr="001B5BCA">
        <w:rPr>
          <w:rFonts w:ascii="Arial" w:hAnsi="Arial" w:cs="Arial"/>
        </w:rPr>
        <w:t xml:space="preserve"> </w:t>
      </w:r>
      <w:r w:rsidR="00B66EB8" w:rsidRPr="001B5BCA">
        <w:rPr>
          <w:rFonts w:ascii="Arial" w:hAnsi="Arial" w:cs="Arial"/>
        </w:rPr>
        <w:t>Утвердить в пределах общего объема расходов, устан</w:t>
      </w:r>
      <w:r w:rsidR="000444E2" w:rsidRPr="001B5BCA">
        <w:rPr>
          <w:rFonts w:ascii="Arial" w:hAnsi="Arial" w:cs="Arial"/>
        </w:rPr>
        <w:t xml:space="preserve">овленного </w:t>
      </w:r>
      <w:r w:rsidR="00F03F0F" w:rsidRPr="001B5BCA">
        <w:rPr>
          <w:rFonts w:ascii="Arial" w:hAnsi="Arial" w:cs="Arial"/>
        </w:rPr>
        <w:t xml:space="preserve">подпунктом 2 </w:t>
      </w:r>
      <w:r w:rsidR="00BC0300" w:rsidRPr="001B5BCA">
        <w:rPr>
          <w:rFonts w:ascii="Arial" w:hAnsi="Arial" w:cs="Arial"/>
        </w:rPr>
        <w:t>п</w:t>
      </w:r>
      <w:r w:rsidR="00857C5E" w:rsidRPr="001B5BCA">
        <w:rPr>
          <w:rFonts w:ascii="Arial" w:hAnsi="Arial" w:cs="Arial"/>
        </w:rPr>
        <w:t xml:space="preserve">ункта 2 и подпунктом 2 пункта 3 </w:t>
      </w:r>
      <w:r w:rsidR="000444E2" w:rsidRPr="001B5BCA">
        <w:rPr>
          <w:rFonts w:ascii="Arial" w:hAnsi="Arial" w:cs="Arial"/>
        </w:rPr>
        <w:t xml:space="preserve">настоящего </w:t>
      </w:r>
      <w:r w:rsidR="00BC0300" w:rsidRPr="001B5BCA">
        <w:rPr>
          <w:rFonts w:ascii="Arial" w:hAnsi="Arial" w:cs="Arial"/>
        </w:rPr>
        <w:t>решения</w:t>
      </w:r>
      <w:r w:rsidR="00B66EB8" w:rsidRPr="001B5BCA">
        <w:rPr>
          <w:rFonts w:ascii="Arial" w:hAnsi="Arial" w:cs="Arial"/>
        </w:rPr>
        <w:t>, распределение бюджетных ассигнований</w:t>
      </w:r>
      <w:r w:rsidR="002D318A" w:rsidRPr="001B5BCA">
        <w:rPr>
          <w:rFonts w:ascii="Arial" w:hAnsi="Arial" w:cs="Arial"/>
        </w:rPr>
        <w:t xml:space="preserve"> </w:t>
      </w:r>
      <w:r w:rsidR="00F03F0F" w:rsidRPr="001B5BCA">
        <w:rPr>
          <w:rFonts w:ascii="Arial" w:hAnsi="Arial" w:cs="Arial"/>
        </w:rPr>
        <w:t xml:space="preserve">бюджета Козловского сельского поселения </w:t>
      </w:r>
      <w:r w:rsidR="00B66EB8" w:rsidRPr="001B5BCA">
        <w:rPr>
          <w:rFonts w:ascii="Arial" w:hAnsi="Arial" w:cs="Arial"/>
        </w:rPr>
        <w:t>по разделам и подразделам классификации расходов бюджетов на 20</w:t>
      </w:r>
      <w:r w:rsidR="00B365C2">
        <w:rPr>
          <w:rFonts w:ascii="Arial" w:hAnsi="Arial" w:cs="Arial"/>
        </w:rPr>
        <w:t>2</w:t>
      </w:r>
      <w:r w:rsidR="00405475">
        <w:rPr>
          <w:rFonts w:ascii="Arial" w:hAnsi="Arial" w:cs="Arial"/>
        </w:rPr>
        <w:t>1</w:t>
      </w:r>
      <w:r w:rsidR="00B66EB8" w:rsidRPr="001B5BCA">
        <w:rPr>
          <w:rFonts w:ascii="Arial" w:hAnsi="Arial" w:cs="Arial"/>
        </w:rPr>
        <w:t xml:space="preserve"> год</w:t>
      </w:r>
      <w:r w:rsidR="00E64AAF" w:rsidRPr="001B5BCA">
        <w:rPr>
          <w:rFonts w:ascii="Arial" w:hAnsi="Arial" w:cs="Arial"/>
        </w:rPr>
        <w:t xml:space="preserve"> и на плановый период 20</w:t>
      </w:r>
      <w:r w:rsidR="00B365C2">
        <w:rPr>
          <w:rFonts w:ascii="Arial" w:hAnsi="Arial" w:cs="Arial"/>
        </w:rPr>
        <w:t>2</w:t>
      </w:r>
      <w:r w:rsidR="00405475">
        <w:rPr>
          <w:rFonts w:ascii="Arial" w:hAnsi="Arial" w:cs="Arial"/>
        </w:rPr>
        <w:t>2</w:t>
      </w:r>
      <w:r w:rsidR="00E64AAF" w:rsidRPr="001B5BCA">
        <w:rPr>
          <w:rFonts w:ascii="Arial" w:hAnsi="Arial" w:cs="Arial"/>
        </w:rPr>
        <w:t xml:space="preserve"> и 202</w:t>
      </w:r>
      <w:r w:rsidR="00405475">
        <w:rPr>
          <w:rFonts w:ascii="Arial" w:hAnsi="Arial" w:cs="Arial"/>
        </w:rPr>
        <w:t>3</w:t>
      </w:r>
      <w:r w:rsidR="001B7C2B" w:rsidRPr="001B5BCA">
        <w:rPr>
          <w:rFonts w:ascii="Arial" w:hAnsi="Arial" w:cs="Arial"/>
        </w:rPr>
        <w:t xml:space="preserve"> годов</w:t>
      </w:r>
      <w:r w:rsidR="00B66EB8" w:rsidRPr="001B5BCA">
        <w:rPr>
          <w:rFonts w:ascii="Arial" w:hAnsi="Arial" w:cs="Arial"/>
        </w:rPr>
        <w:t xml:space="preserve"> согласно пр</w:t>
      </w:r>
      <w:r w:rsidR="008818F2" w:rsidRPr="001B5BCA">
        <w:rPr>
          <w:rFonts w:ascii="Arial" w:hAnsi="Arial" w:cs="Arial"/>
        </w:rPr>
        <w:t xml:space="preserve">иложению </w:t>
      </w:r>
      <w:r w:rsidR="00AC0701" w:rsidRPr="001B5BCA">
        <w:rPr>
          <w:rFonts w:ascii="Arial" w:hAnsi="Arial" w:cs="Arial"/>
        </w:rPr>
        <w:t>6</w:t>
      </w:r>
      <w:r w:rsidR="002D318A" w:rsidRPr="001B5BCA">
        <w:rPr>
          <w:rFonts w:ascii="Arial" w:hAnsi="Arial" w:cs="Arial"/>
        </w:rPr>
        <w:t xml:space="preserve"> к </w:t>
      </w:r>
      <w:r w:rsidR="003414EB" w:rsidRPr="001B5BCA">
        <w:rPr>
          <w:rFonts w:ascii="Arial" w:hAnsi="Arial" w:cs="Arial"/>
        </w:rPr>
        <w:t xml:space="preserve">настоящему </w:t>
      </w:r>
      <w:r w:rsidR="00036741" w:rsidRPr="001B5BCA">
        <w:rPr>
          <w:rFonts w:ascii="Arial" w:hAnsi="Arial" w:cs="Arial"/>
        </w:rPr>
        <w:t>р</w:t>
      </w:r>
      <w:r w:rsidR="00BC0300" w:rsidRPr="001B5BCA">
        <w:rPr>
          <w:rFonts w:ascii="Arial" w:hAnsi="Arial" w:cs="Arial"/>
        </w:rPr>
        <w:t>ешению</w:t>
      </w:r>
      <w:r w:rsidR="00FA2EC8" w:rsidRPr="001B5BCA">
        <w:rPr>
          <w:rFonts w:ascii="Arial" w:hAnsi="Arial" w:cs="Arial"/>
        </w:rPr>
        <w:t>.</w:t>
      </w:r>
    </w:p>
    <w:p w:rsidR="00042303" w:rsidRPr="001B5BCA" w:rsidRDefault="00BC0300" w:rsidP="00AA4F07">
      <w:pPr>
        <w:jc w:val="both"/>
        <w:rPr>
          <w:rFonts w:ascii="Arial" w:hAnsi="Arial" w:cs="Arial"/>
        </w:rPr>
      </w:pPr>
      <w:r w:rsidRPr="001B5BCA">
        <w:rPr>
          <w:rFonts w:ascii="Arial" w:hAnsi="Arial" w:cs="Arial"/>
        </w:rPr>
        <w:t xml:space="preserve">    </w:t>
      </w:r>
      <w:r w:rsidR="00584F6D" w:rsidRPr="001B5BCA">
        <w:rPr>
          <w:rFonts w:ascii="Arial" w:hAnsi="Arial" w:cs="Arial"/>
        </w:rPr>
        <w:t xml:space="preserve"> </w:t>
      </w:r>
      <w:r w:rsidRPr="001B5BCA">
        <w:rPr>
          <w:rFonts w:ascii="Arial" w:hAnsi="Arial" w:cs="Arial"/>
        </w:rPr>
        <w:t>1</w:t>
      </w:r>
      <w:r w:rsidR="00AC0701" w:rsidRPr="001B5BCA">
        <w:rPr>
          <w:rFonts w:ascii="Arial" w:hAnsi="Arial" w:cs="Arial"/>
        </w:rPr>
        <w:t>1</w:t>
      </w:r>
      <w:r w:rsidRPr="001B5BCA">
        <w:rPr>
          <w:rFonts w:ascii="Arial" w:hAnsi="Arial" w:cs="Arial"/>
        </w:rPr>
        <w:t xml:space="preserve">. </w:t>
      </w:r>
      <w:r w:rsidR="00B66EB8" w:rsidRPr="001B5BCA">
        <w:rPr>
          <w:rFonts w:ascii="Arial" w:hAnsi="Arial" w:cs="Arial"/>
        </w:rPr>
        <w:t xml:space="preserve">Утвердить распределение бюджетных ассигнований бюджета </w:t>
      </w:r>
      <w:r w:rsidR="000368FF" w:rsidRPr="001B5BCA">
        <w:rPr>
          <w:rFonts w:ascii="Arial" w:hAnsi="Arial" w:cs="Arial"/>
        </w:rPr>
        <w:t>Козловского сельского поселения</w:t>
      </w:r>
      <w:r w:rsidRPr="001B5BCA">
        <w:rPr>
          <w:rFonts w:ascii="Arial" w:hAnsi="Arial" w:cs="Arial"/>
        </w:rPr>
        <w:t xml:space="preserve"> </w:t>
      </w:r>
      <w:r w:rsidR="00B66EB8" w:rsidRPr="001B5BCA">
        <w:rPr>
          <w:rFonts w:ascii="Arial" w:hAnsi="Arial" w:cs="Arial"/>
        </w:rPr>
        <w:t>по разделам</w:t>
      </w:r>
      <w:r w:rsidR="00C659CC" w:rsidRPr="001B5BCA">
        <w:rPr>
          <w:rFonts w:ascii="Arial" w:hAnsi="Arial" w:cs="Arial"/>
        </w:rPr>
        <w:t xml:space="preserve">, </w:t>
      </w:r>
      <w:r w:rsidR="00B66EB8" w:rsidRPr="001B5BCA">
        <w:rPr>
          <w:rFonts w:ascii="Arial" w:hAnsi="Arial" w:cs="Arial"/>
        </w:rPr>
        <w:t>подразделам, целевым статьям</w:t>
      </w:r>
      <w:r w:rsidR="002F2780" w:rsidRPr="001B5BCA">
        <w:rPr>
          <w:rFonts w:ascii="Arial" w:hAnsi="Arial" w:cs="Arial"/>
        </w:rPr>
        <w:t xml:space="preserve">, </w:t>
      </w:r>
      <w:r w:rsidR="002804DD" w:rsidRPr="001B5BCA">
        <w:rPr>
          <w:rFonts w:ascii="Arial" w:hAnsi="Arial" w:cs="Arial"/>
        </w:rPr>
        <w:t xml:space="preserve">группам </w:t>
      </w:r>
      <w:r w:rsidR="00C659CC" w:rsidRPr="001B5BCA">
        <w:rPr>
          <w:rFonts w:ascii="Arial" w:hAnsi="Arial" w:cs="Arial"/>
        </w:rPr>
        <w:t xml:space="preserve"> видов</w:t>
      </w:r>
      <w:r w:rsidR="00B66EB8" w:rsidRPr="001B5BCA">
        <w:rPr>
          <w:rFonts w:ascii="Arial" w:hAnsi="Arial" w:cs="Arial"/>
        </w:rPr>
        <w:t xml:space="preserve"> расходов классификации расходов бюджетов</w:t>
      </w:r>
      <w:r w:rsidR="002D318A" w:rsidRPr="001B5BCA">
        <w:rPr>
          <w:rFonts w:ascii="Arial" w:hAnsi="Arial" w:cs="Arial"/>
        </w:rPr>
        <w:t xml:space="preserve"> </w:t>
      </w:r>
      <w:r w:rsidR="00B66EB8" w:rsidRPr="001B5BCA">
        <w:rPr>
          <w:rFonts w:ascii="Arial" w:hAnsi="Arial" w:cs="Arial"/>
        </w:rPr>
        <w:t>на 20</w:t>
      </w:r>
      <w:r w:rsidR="00B365C2">
        <w:rPr>
          <w:rFonts w:ascii="Arial" w:hAnsi="Arial" w:cs="Arial"/>
        </w:rPr>
        <w:t>2</w:t>
      </w:r>
      <w:r w:rsidR="00405475">
        <w:rPr>
          <w:rFonts w:ascii="Arial" w:hAnsi="Arial" w:cs="Arial"/>
        </w:rPr>
        <w:t>1</w:t>
      </w:r>
      <w:r w:rsidR="00C93945" w:rsidRPr="001B5BCA">
        <w:rPr>
          <w:rFonts w:ascii="Arial" w:hAnsi="Arial" w:cs="Arial"/>
        </w:rPr>
        <w:t xml:space="preserve"> </w:t>
      </w:r>
      <w:r w:rsidR="00B66EB8" w:rsidRPr="001B5BCA">
        <w:rPr>
          <w:rFonts w:ascii="Arial" w:hAnsi="Arial" w:cs="Arial"/>
        </w:rPr>
        <w:t>год</w:t>
      </w:r>
      <w:r w:rsidR="0025738A" w:rsidRPr="001B5BCA">
        <w:rPr>
          <w:rFonts w:ascii="Arial" w:hAnsi="Arial" w:cs="Arial"/>
        </w:rPr>
        <w:t xml:space="preserve"> и на плановый период 20</w:t>
      </w:r>
      <w:r w:rsidR="00B365C2">
        <w:rPr>
          <w:rFonts w:ascii="Arial" w:hAnsi="Arial" w:cs="Arial"/>
        </w:rPr>
        <w:t>2</w:t>
      </w:r>
      <w:r w:rsidR="00405475">
        <w:rPr>
          <w:rFonts w:ascii="Arial" w:hAnsi="Arial" w:cs="Arial"/>
        </w:rPr>
        <w:t>2</w:t>
      </w:r>
      <w:r w:rsidR="00B365C2">
        <w:rPr>
          <w:rFonts w:ascii="Arial" w:hAnsi="Arial" w:cs="Arial"/>
        </w:rPr>
        <w:t xml:space="preserve"> и 202</w:t>
      </w:r>
      <w:r w:rsidR="00405475">
        <w:rPr>
          <w:rFonts w:ascii="Arial" w:hAnsi="Arial" w:cs="Arial"/>
        </w:rPr>
        <w:t>3</w:t>
      </w:r>
      <w:r w:rsidR="0025738A" w:rsidRPr="001B5BCA">
        <w:rPr>
          <w:rFonts w:ascii="Arial" w:hAnsi="Arial" w:cs="Arial"/>
        </w:rPr>
        <w:t xml:space="preserve"> годов</w:t>
      </w:r>
      <w:r w:rsidR="00B66EB8" w:rsidRPr="001B5BCA">
        <w:rPr>
          <w:rFonts w:ascii="Arial" w:hAnsi="Arial" w:cs="Arial"/>
        </w:rPr>
        <w:t xml:space="preserve"> согласно приложению </w:t>
      </w:r>
      <w:r w:rsidR="00AC0701" w:rsidRPr="001B5BCA">
        <w:rPr>
          <w:rFonts w:ascii="Arial" w:hAnsi="Arial" w:cs="Arial"/>
        </w:rPr>
        <w:t>7</w:t>
      </w:r>
      <w:r w:rsidR="00B66EB8" w:rsidRPr="001B5BCA">
        <w:rPr>
          <w:rFonts w:ascii="Arial" w:hAnsi="Arial" w:cs="Arial"/>
        </w:rPr>
        <w:t xml:space="preserve"> к </w:t>
      </w:r>
      <w:r w:rsidR="003414EB" w:rsidRPr="001B5BCA">
        <w:rPr>
          <w:rFonts w:ascii="Arial" w:hAnsi="Arial" w:cs="Arial"/>
        </w:rPr>
        <w:t xml:space="preserve">настоящему </w:t>
      </w:r>
      <w:r w:rsidR="00036741" w:rsidRPr="001B5BCA">
        <w:rPr>
          <w:rFonts w:ascii="Arial" w:hAnsi="Arial" w:cs="Arial"/>
        </w:rPr>
        <w:t>р</w:t>
      </w:r>
      <w:r w:rsidRPr="001B5BCA">
        <w:rPr>
          <w:rFonts w:ascii="Arial" w:hAnsi="Arial" w:cs="Arial"/>
        </w:rPr>
        <w:t>ешению</w:t>
      </w:r>
      <w:r w:rsidR="00C93945" w:rsidRPr="001B5BCA">
        <w:rPr>
          <w:rFonts w:ascii="Arial" w:hAnsi="Arial" w:cs="Arial"/>
        </w:rPr>
        <w:t>.</w:t>
      </w:r>
    </w:p>
    <w:p w:rsidR="00A5372D" w:rsidRPr="001B5BCA" w:rsidRDefault="00A5372D" w:rsidP="00A5372D">
      <w:pPr>
        <w:jc w:val="both"/>
        <w:rPr>
          <w:rFonts w:ascii="Arial" w:hAnsi="Arial" w:cs="Arial"/>
        </w:rPr>
      </w:pPr>
      <w:r w:rsidRPr="001B5BCA">
        <w:rPr>
          <w:rFonts w:ascii="Arial" w:hAnsi="Arial" w:cs="Arial"/>
        </w:rPr>
        <w:t xml:space="preserve">     1</w:t>
      </w:r>
      <w:r w:rsidR="00AC0701" w:rsidRPr="001B5BCA">
        <w:rPr>
          <w:rFonts w:ascii="Arial" w:hAnsi="Arial" w:cs="Arial"/>
        </w:rPr>
        <w:t>2</w:t>
      </w:r>
      <w:r w:rsidRPr="001B5BCA">
        <w:rPr>
          <w:rFonts w:ascii="Arial" w:hAnsi="Arial" w:cs="Arial"/>
        </w:rPr>
        <w:t>. Утвердить ведомственную структуру расходов бюджета Козловского сельского поселения по главным распорядителям бюджетных средств, разделам, подразделам, целевым статьям,  группам видов расходов класси</w:t>
      </w:r>
      <w:r w:rsidR="00B365C2">
        <w:rPr>
          <w:rFonts w:ascii="Arial" w:hAnsi="Arial" w:cs="Arial"/>
        </w:rPr>
        <w:t>фикации расходов бюджетов на 202</w:t>
      </w:r>
      <w:r w:rsidR="00405475">
        <w:rPr>
          <w:rFonts w:ascii="Arial" w:hAnsi="Arial" w:cs="Arial"/>
        </w:rPr>
        <w:t>1</w:t>
      </w:r>
      <w:r w:rsidRPr="001B5BCA">
        <w:rPr>
          <w:rFonts w:ascii="Arial" w:hAnsi="Arial" w:cs="Arial"/>
        </w:rPr>
        <w:t xml:space="preserve"> год </w:t>
      </w:r>
      <w:r w:rsidR="00B365C2">
        <w:rPr>
          <w:rFonts w:ascii="Arial" w:hAnsi="Arial" w:cs="Arial"/>
        </w:rPr>
        <w:t>и на плановый период 202</w:t>
      </w:r>
      <w:r w:rsidR="00405475">
        <w:rPr>
          <w:rFonts w:ascii="Arial" w:hAnsi="Arial" w:cs="Arial"/>
        </w:rPr>
        <w:t>2</w:t>
      </w:r>
      <w:r w:rsidR="00B365C2">
        <w:rPr>
          <w:rFonts w:ascii="Arial" w:hAnsi="Arial" w:cs="Arial"/>
        </w:rPr>
        <w:t xml:space="preserve"> и 202</w:t>
      </w:r>
      <w:r w:rsidR="00405475">
        <w:rPr>
          <w:rFonts w:ascii="Arial" w:hAnsi="Arial" w:cs="Arial"/>
        </w:rPr>
        <w:t>3</w:t>
      </w:r>
      <w:r w:rsidRPr="001B5BCA">
        <w:rPr>
          <w:rFonts w:ascii="Arial" w:hAnsi="Arial" w:cs="Arial"/>
        </w:rPr>
        <w:t xml:space="preserve"> годов согласно приложению </w:t>
      </w:r>
      <w:r w:rsidR="00AC0701" w:rsidRPr="001B5BCA">
        <w:rPr>
          <w:rFonts w:ascii="Arial" w:hAnsi="Arial" w:cs="Arial"/>
        </w:rPr>
        <w:t>8</w:t>
      </w:r>
      <w:r w:rsidRPr="001B5BCA">
        <w:rPr>
          <w:rFonts w:ascii="Arial" w:hAnsi="Arial" w:cs="Arial"/>
        </w:rPr>
        <w:t xml:space="preserve"> к настоящему </w:t>
      </w:r>
      <w:r w:rsidR="00036741" w:rsidRPr="001B5BCA">
        <w:rPr>
          <w:rFonts w:ascii="Arial" w:hAnsi="Arial" w:cs="Arial"/>
        </w:rPr>
        <w:t>р</w:t>
      </w:r>
      <w:r w:rsidRPr="001B5BCA">
        <w:rPr>
          <w:rFonts w:ascii="Arial" w:hAnsi="Arial" w:cs="Arial"/>
        </w:rPr>
        <w:t>ешению.</w:t>
      </w:r>
    </w:p>
    <w:p w:rsidR="00D63A83" w:rsidRPr="00E90DE6" w:rsidRDefault="00A5372D" w:rsidP="00D63A83">
      <w:pPr>
        <w:jc w:val="both"/>
        <w:rPr>
          <w:rFonts w:ascii="Arial" w:hAnsi="Arial" w:cs="Arial"/>
          <w:color w:val="000000"/>
        </w:rPr>
      </w:pPr>
      <w:r w:rsidRPr="00E90DE6">
        <w:rPr>
          <w:rFonts w:ascii="Arial" w:hAnsi="Arial" w:cs="Arial"/>
          <w:color w:val="000000"/>
        </w:rPr>
        <w:t xml:space="preserve">    </w:t>
      </w:r>
      <w:r w:rsidR="00D63A83" w:rsidRPr="00E90DE6">
        <w:rPr>
          <w:rFonts w:ascii="Arial" w:hAnsi="Arial" w:cs="Arial"/>
          <w:color w:val="000000"/>
        </w:rPr>
        <w:t xml:space="preserve"> 1</w:t>
      </w:r>
      <w:r w:rsidR="00AC0701" w:rsidRPr="00E90DE6">
        <w:rPr>
          <w:rFonts w:ascii="Arial" w:hAnsi="Arial" w:cs="Arial"/>
          <w:color w:val="000000"/>
        </w:rPr>
        <w:t>3</w:t>
      </w:r>
      <w:r w:rsidR="00D63A83" w:rsidRPr="00E90DE6">
        <w:rPr>
          <w:rFonts w:ascii="Arial" w:hAnsi="Arial" w:cs="Arial"/>
          <w:color w:val="000000"/>
        </w:rPr>
        <w:t>.  Утвердить межбюд</w:t>
      </w:r>
      <w:r w:rsidR="0039795D">
        <w:rPr>
          <w:rFonts w:ascii="Arial" w:hAnsi="Arial" w:cs="Arial"/>
          <w:color w:val="000000"/>
        </w:rPr>
        <w:t>жетные трансферты, передаваемые</w:t>
      </w:r>
      <w:r w:rsidR="00BB2A68" w:rsidRPr="00E90DE6">
        <w:rPr>
          <w:rFonts w:ascii="Arial" w:hAnsi="Arial" w:cs="Arial"/>
          <w:color w:val="000000"/>
        </w:rPr>
        <w:t xml:space="preserve"> в </w:t>
      </w:r>
      <w:r w:rsidR="00D63A83" w:rsidRPr="00E90DE6">
        <w:rPr>
          <w:rFonts w:ascii="Arial" w:hAnsi="Arial" w:cs="Arial"/>
          <w:color w:val="000000"/>
        </w:rPr>
        <w:t>бюджет</w:t>
      </w:r>
      <w:r w:rsidR="00BB2A68" w:rsidRPr="00E90DE6">
        <w:rPr>
          <w:rFonts w:ascii="Arial" w:hAnsi="Arial" w:cs="Arial"/>
          <w:color w:val="000000"/>
        </w:rPr>
        <w:t xml:space="preserve"> Спировского района</w:t>
      </w:r>
      <w:r w:rsidR="0039795D">
        <w:rPr>
          <w:rFonts w:ascii="Arial" w:hAnsi="Arial" w:cs="Arial"/>
          <w:color w:val="000000"/>
        </w:rPr>
        <w:t xml:space="preserve"> на осуществление части полномочий поселения по решению вопросов местного значения</w:t>
      </w:r>
      <w:r w:rsidR="00D63A83" w:rsidRPr="00E90DE6">
        <w:rPr>
          <w:rFonts w:ascii="Arial" w:hAnsi="Arial" w:cs="Arial"/>
          <w:color w:val="000000"/>
        </w:rPr>
        <w:t xml:space="preserve"> </w:t>
      </w:r>
      <w:r w:rsidR="003C43ED" w:rsidRPr="00E90DE6">
        <w:rPr>
          <w:rFonts w:ascii="Arial" w:hAnsi="Arial" w:cs="Arial"/>
          <w:color w:val="000000"/>
        </w:rPr>
        <w:t>в 202</w:t>
      </w:r>
      <w:r w:rsidR="00405475">
        <w:rPr>
          <w:rFonts w:ascii="Arial" w:hAnsi="Arial" w:cs="Arial"/>
          <w:color w:val="000000"/>
        </w:rPr>
        <w:t>1</w:t>
      </w:r>
      <w:r w:rsidR="00D63A83" w:rsidRPr="00E90DE6">
        <w:rPr>
          <w:rFonts w:ascii="Arial" w:hAnsi="Arial" w:cs="Arial"/>
          <w:color w:val="000000"/>
        </w:rPr>
        <w:t xml:space="preserve"> году в сумме </w:t>
      </w:r>
      <w:r w:rsidR="003C43ED" w:rsidRPr="005F4182">
        <w:rPr>
          <w:rFonts w:ascii="Arial" w:hAnsi="Arial" w:cs="Arial"/>
          <w:color w:val="000000"/>
        </w:rPr>
        <w:t>4</w:t>
      </w:r>
      <w:r w:rsidR="00025DC9">
        <w:rPr>
          <w:rFonts w:ascii="Arial" w:hAnsi="Arial" w:cs="Arial"/>
          <w:color w:val="000000"/>
        </w:rPr>
        <w:t>6</w:t>
      </w:r>
      <w:r w:rsidR="00D1363F" w:rsidRPr="005F4182">
        <w:rPr>
          <w:rFonts w:ascii="Arial" w:hAnsi="Arial" w:cs="Arial"/>
          <w:color w:val="000000"/>
        </w:rPr>
        <w:t>6</w:t>
      </w:r>
      <w:r w:rsidR="00E64AAF" w:rsidRPr="005F4182">
        <w:rPr>
          <w:rFonts w:ascii="Arial" w:hAnsi="Arial" w:cs="Arial"/>
          <w:color w:val="000000"/>
        </w:rPr>
        <w:t>,</w:t>
      </w:r>
      <w:r w:rsidR="00D1363F" w:rsidRPr="005F4182">
        <w:rPr>
          <w:rFonts w:ascii="Arial" w:hAnsi="Arial" w:cs="Arial"/>
          <w:color w:val="000000"/>
        </w:rPr>
        <w:t>683</w:t>
      </w:r>
      <w:r w:rsidR="00D63A83" w:rsidRPr="00E90DE6">
        <w:rPr>
          <w:rFonts w:ascii="Arial" w:hAnsi="Arial" w:cs="Arial"/>
          <w:color w:val="000000"/>
        </w:rPr>
        <w:t xml:space="preserve"> тыс. руб.</w:t>
      </w:r>
      <w:r w:rsidR="00A77E34" w:rsidRPr="00E90DE6">
        <w:rPr>
          <w:rFonts w:ascii="Arial" w:hAnsi="Arial" w:cs="Arial"/>
          <w:color w:val="000000"/>
        </w:rPr>
        <w:t>,</w:t>
      </w:r>
      <w:r w:rsidR="00D63A83" w:rsidRPr="00E90DE6">
        <w:rPr>
          <w:rFonts w:ascii="Arial" w:hAnsi="Arial" w:cs="Arial"/>
          <w:color w:val="000000"/>
        </w:rPr>
        <w:t xml:space="preserve"> </w:t>
      </w:r>
      <w:r w:rsidR="003C43ED" w:rsidRPr="00E90DE6">
        <w:rPr>
          <w:rFonts w:ascii="Arial" w:hAnsi="Arial" w:cs="Arial"/>
          <w:color w:val="000000"/>
        </w:rPr>
        <w:t>в 202</w:t>
      </w:r>
      <w:r w:rsidR="00405475">
        <w:rPr>
          <w:rFonts w:ascii="Arial" w:hAnsi="Arial" w:cs="Arial"/>
          <w:color w:val="000000"/>
        </w:rPr>
        <w:t>2</w:t>
      </w:r>
      <w:r w:rsidR="00A77E34" w:rsidRPr="00E90DE6">
        <w:rPr>
          <w:rFonts w:ascii="Arial" w:hAnsi="Arial" w:cs="Arial"/>
          <w:color w:val="000000"/>
        </w:rPr>
        <w:t xml:space="preserve"> году в сумме </w:t>
      </w:r>
      <w:r w:rsidR="003C43ED" w:rsidRPr="005F4182">
        <w:rPr>
          <w:rFonts w:ascii="Arial" w:hAnsi="Arial" w:cs="Arial"/>
          <w:color w:val="000000"/>
        </w:rPr>
        <w:t>4</w:t>
      </w:r>
      <w:r w:rsidR="00025DC9">
        <w:rPr>
          <w:rFonts w:ascii="Arial" w:hAnsi="Arial" w:cs="Arial"/>
          <w:color w:val="000000"/>
        </w:rPr>
        <w:t>6</w:t>
      </w:r>
      <w:r w:rsidR="00D1363F" w:rsidRPr="005F4182">
        <w:rPr>
          <w:rFonts w:ascii="Arial" w:hAnsi="Arial" w:cs="Arial"/>
          <w:color w:val="000000"/>
        </w:rPr>
        <w:t>6</w:t>
      </w:r>
      <w:r w:rsidR="00A77E34" w:rsidRPr="005F4182">
        <w:rPr>
          <w:rFonts w:ascii="Arial" w:hAnsi="Arial" w:cs="Arial"/>
          <w:color w:val="000000"/>
        </w:rPr>
        <w:t>,</w:t>
      </w:r>
      <w:r w:rsidR="00D1363F" w:rsidRPr="005F4182">
        <w:rPr>
          <w:rFonts w:ascii="Arial" w:hAnsi="Arial" w:cs="Arial"/>
          <w:color w:val="000000"/>
        </w:rPr>
        <w:t>683</w:t>
      </w:r>
      <w:r w:rsidR="003C43ED" w:rsidRPr="00E90DE6">
        <w:rPr>
          <w:rFonts w:ascii="Arial" w:hAnsi="Arial" w:cs="Arial"/>
          <w:color w:val="000000"/>
        </w:rPr>
        <w:t xml:space="preserve"> тыс. руб., в 2022</w:t>
      </w:r>
      <w:r w:rsidR="00A77E34" w:rsidRPr="00E90DE6">
        <w:rPr>
          <w:rFonts w:ascii="Arial" w:hAnsi="Arial" w:cs="Arial"/>
          <w:color w:val="000000"/>
        </w:rPr>
        <w:t xml:space="preserve"> году в сумме </w:t>
      </w:r>
      <w:r w:rsidR="003C43ED" w:rsidRPr="00E90DE6">
        <w:rPr>
          <w:rFonts w:ascii="Arial" w:hAnsi="Arial" w:cs="Arial"/>
          <w:color w:val="000000"/>
        </w:rPr>
        <w:t>4</w:t>
      </w:r>
      <w:r w:rsidR="00025DC9">
        <w:rPr>
          <w:rFonts w:ascii="Arial" w:hAnsi="Arial" w:cs="Arial"/>
          <w:color w:val="000000"/>
        </w:rPr>
        <w:t>6</w:t>
      </w:r>
      <w:r w:rsidR="00D1363F" w:rsidRPr="00E90DE6">
        <w:rPr>
          <w:rFonts w:ascii="Arial" w:hAnsi="Arial" w:cs="Arial"/>
          <w:color w:val="000000"/>
        </w:rPr>
        <w:t>6</w:t>
      </w:r>
      <w:r w:rsidR="00A77E34" w:rsidRPr="00E90DE6">
        <w:rPr>
          <w:rFonts w:ascii="Arial" w:hAnsi="Arial" w:cs="Arial"/>
          <w:color w:val="000000"/>
        </w:rPr>
        <w:t>,</w:t>
      </w:r>
      <w:r w:rsidR="00D1363F" w:rsidRPr="00E90DE6">
        <w:rPr>
          <w:rFonts w:ascii="Arial" w:hAnsi="Arial" w:cs="Arial"/>
          <w:color w:val="000000"/>
        </w:rPr>
        <w:t>683</w:t>
      </w:r>
      <w:r w:rsidR="00A77E34" w:rsidRPr="00E90DE6">
        <w:rPr>
          <w:rFonts w:ascii="Arial" w:hAnsi="Arial" w:cs="Arial"/>
          <w:color w:val="000000"/>
        </w:rPr>
        <w:t xml:space="preserve"> тыс. руб.</w:t>
      </w:r>
      <w:r w:rsidR="0027238F" w:rsidRPr="00E90DE6">
        <w:rPr>
          <w:rFonts w:ascii="Arial" w:hAnsi="Arial" w:cs="Arial"/>
          <w:color w:val="000000"/>
        </w:rPr>
        <w:t xml:space="preserve"> </w:t>
      </w:r>
      <w:r w:rsidR="00D63A83" w:rsidRPr="00E90DE6">
        <w:rPr>
          <w:rFonts w:ascii="Arial" w:hAnsi="Arial" w:cs="Arial"/>
          <w:color w:val="000000"/>
        </w:rPr>
        <w:t>на исполнение передаваемых полномочий вопросов местного значения поселения:</w:t>
      </w:r>
    </w:p>
    <w:p w:rsidR="005A4F65" w:rsidRPr="000B753E" w:rsidRDefault="005A4F65" w:rsidP="005A4F65">
      <w:pPr>
        <w:ind w:firstLine="720"/>
        <w:jc w:val="both"/>
        <w:rPr>
          <w:rFonts w:ascii="Arial" w:hAnsi="Arial" w:cs="Arial"/>
        </w:rPr>
      </w:pPr>
      <w:r w:rsidRPr="000B753E">
        <w:rPr>
          <w:rFonts w:ascii="Arial" w:hAnsi="Arial" w:cs="Arial"/>
        </w:rPr>
        <w:t>1) составление проекта бюджета поселения, исполнение бюджета поселения, составление отчета об исполнении б</w:t>
      </w:r>
      <w:r w:rsidR="00E90DE6" w:rsidRPr="000B753E">
        <w:rPr>
          <w:rFonts w:ascii="Arial" w:hAnsi="Arial" w:cs="Arial"/>
        </w:rPr>
        <w:t>юджета поселения</w:t>
      </w:r>
      <w:r w:rsidRPr="000B753E">
        <w:rPr>
          <w:rFonts w:ascii="Arial" w:hAnsi="Arial" w:cs="Arial"/>
        </w:rPr>
        <w:t xml:space="preserve"> на 20</w:t>
      </w:r>
      <w:r w:rsidR="00E90DE6" w:rsidRPr="000B753E">
        <w:rPr>
          <w:rFonts w:ascii="Arial" w:hAnsi="Arial" w:cs="Arial"/>
        </w:rPr>
        <w:t>2</w:t>
      </w:r>
      <w:r w:rsidR="00405475">
        <w:rPr>
          <w:rFonts w:ascii="Arial" w:hAnsi="Arial" w:cs="Arial"/>
        </w:rPr>
        <w:t xml:space="preserve">1 </w:t>
      </w:r>
      <w:r w:rsidRPr="000B753E">
        <w:rPr>
          <w:rFonts w:ascii="Arial" w:hAnsi="Arial" w:cs="Arial"/>
        </w:rPr>
        <w:t xml:space="preserve">год в сумме </w:t>
      </w:r>
      <w:r w:rsidR="0039795D">
        <w:rPr>
          <w:rFonts w:ascii="Arial" w:hAnsi="Arial" w:cs="Arial"/>
        </w:rPr>
        <w:t>42</w:t>
      </w:r>
      <w:r w:rsidR="00F072C1" w:rsidRPr="000B753E">
        <w:rPr>
          <w:rFonts w:ascii="Arial" w:hAnsi="Arial" w:cs="Arial"/>
        </w:rPr>
        <w:t>,</w:t>
      </w:r>
      <w:r w:rsidR="0039795D">
        <w:rPr>
          <w:rFonts w:ascii="Arial" w:hAnsi="Arial" w:cs="Arial"/>
        </w:rPr>
        <w:t>208</w:t>
      </w:r>
      <w:r w:rsidR="00E90DE6" w:rsidRPr="000B753E">
        <w:rPr>
          <w:rFonts w:ascii="Arial" w:hAnsi="Arial" w:cs="Arial"/>
        </w:rPr>
        <w:t xml:space="preserve"> тыс. руб., на 202</w:t>
      </w:r>
      <w:r w:rsidR="00405475">
        <w:rPr>
          <w:rFonts w:ascii="Arial" w:hAnsi="Arial" w:cs="Arial"/>
        </w:rPr>
        <w:t>2</w:t>
      </w:r>
      <w:r w:rsidRPr="000B753E">
        <w:rPr>
          <w:rFonts w:ascii="Arial" w:hAnsi="Arial" w:cs="Arial"/>
        </w:rPr>
        <w:t xml:space="preserve"> год в</w:t>
      </w:r>
      <w:r w:rsidR="00666EF0" w:rsidRPr="000B753E">
        <w:rPr>
          <w:rFonts w:ascii="Arial" w:hAnsi="Arial" w:cs="Arial"/>
        </w:rPr>
        <w:t xml:space="preserve"> сумме </w:t>
      </w:r>
      <w:r w:rsidR="0039795D">
        <w:rPr>
          <w:rFonts w:ascii="Arial" w:hAnsi="Arial" w:cs="Arial"/>
        </w:rPr>
        <w:t>43</w:t>
      </w:r>
      <w:r w:rsidR="00F072C1" w:rsidRPr="000B753E">
        <w:rPr>
          <w:rFonts w:ascii="Arial" w:hAnsi="Arial" w:cs="Arial"/>
        </w:rPr>
        <w:t>,</w:t>
      </w:r>
      <w:r w:rsidR="0039795D">
        <w:rPr>
          <w:rFonts w:ascii="Arial" w:hAnsi="Arial" w:cs="Arial"/>
        </w:rPr>
        <w:t>373</w:t>
      </w:r>
      <w:r w:rsidR="00F072C1" w:rsidRPr="000B753E">
        <w:rPr>
          <w:rFonts w:ascii="Arial" w:hAnsi="Arial" w:cs="Arial"/>
        </w:rPr>
        <w:t xml:space="preserve"> </w:t>
      </w:r>
      <w:r w:rsidRPr="000B753E">
        <w:rPr>
          <w:rFonts w:ascii="Arial" w:hAnsi="Arial" w:cs="Arial"/>
        </w:rPr>
        <w:t>тыс. руб., на 202</w:t>
      </w:r>
      <w:r w:rsidR="00405475">
        <w:rPr>
          <w:rFonts w:ascii="Arial" w:hAnsi="Arial" w:cs="Arial"/>
        </w:rPr>
        <w:t>3</w:t>
      </w:r>
      <w:r w:rsidRPr="000B753E">
        <w:rPr>
          <w:rFonts w:ascii="Arial" w:hAnsi="Arial" w:cs="Arial"/>
        </w:rPr>
        <w:t xml:space="preserve"> год в сумме </w:t>
      </w:r>
      <w:r w:rsidR="0039795D">
        <w:rPr>
          <w:rFonts w:ascii="Arial" w:hAnsi="Arial" w:cs="Arial"/>
        </w:rPr>
        <w:t>45</w:t>
      </w:r>
      <w:r w:rsidR="00F072C1" w:rsidRPr="000B753E">
        <w:rPr>
          <w:rFonts w:ascii="Arial" w:hAnsi="Arial" w:cs="Arial"/>
        </w:rPr>
        <w:t>,</w:t>
      </w:r>
      <w:r w:rsidR="0039795D">
        <w:rPr>
          <w:rFonts w:ascii="Arial" w:hAnsi="Arial" w:cs="Arial"/>
        </w:rPr>
        <w:t>031</w:t>
      </w:r>
      <w:r w:rsidR="00F072C1" w:rsidRPr="000B753E">
        <w:rPr>
          <w:rFonts w:ascii="Arial" w:hAnsi="Arial" w:cs="Arial"/>
        </w:rPr>
        <w:t xml:space="preserve"> </w:t>
      </w:r>
      <w:r w:rsidRPr="000B753E">
        <w:rPr>
          <w:rFonts w:ascii="Arial" w:hAnsi="Arial" w:cs="Arial"/>
        </w:rPr>
        <w:t>тыс. руб.;</w:t>
      </w:r>
    </w:p>
    <w:p w:rsidR="00E90DE6" w:rsidRPr="00E90DE6" w:rsidRDefault="00E90DE6" w:rsidP="00E90DE6">
      <w:pPr>
        <w:jc w:val="both"/>
        <w:rPr>
          <w:rFonts w:ascii="Arial" w:hAnsi="Arial" w:cs="Arial"/>
        </w:rPr>
      </w:pPr>
      <w:r>
        <w:rPr>
          <w:rFonts w:ascii="Arial" w:hAnsi="Arial" w:cs="Arial"/>
        </w:rPr>
        <w:t xml:space="preserve">          </w:t>
      </w:r>
      <w:r w:rsidRPr="00E90DE6">
        <w:rPr>
          <w:rFonts w:ascii="Arial" w:hAnsi="Arial" w:cs="Arial"/>
        </w:rPr>
        <w:t xml:space="preserve"> 2) осуществление внутреннего финансового контроля на 202</w:t>
      </w:r>
      <w:r w:rsidR="00405475">
        <w:rPr>
          <w:rFonts w:ascii="Arial" w:hAnsi="Arial" w:cs="Arial"/>
        </w:rPr>
        <w:t>1</w:t>
      </w:r>
      <w:r w:rsidRPr="00E90DE6">
        <w:rPr>
          <w:rFonts w:ascii="Arial" w:hAnsi="Arial" w:cs="Arial"/>
        </w:rPr>
        <w:t xml:space="preserve"> год в сумме 0,200 тыс. руб., на 202</w:t>
      </w:r>
      <w:r w:rsidR="00405475">
        <w:rPr>
          <w:rFonts w:ascii="Arial" w:hAnsi="Arial" w:cs="Arial"/>
        </w:rPr>
        <w:t>2</w:t>
      </w:r>
      <w:r w:rsidRPr="00E90DE6">
        <w:rPr>
          <w:rFonts w:ascii="Arial" w:hAnsi="Arial" w:cs="Arial"/>
        </w:rPr>
        <w:t xml:space="preserve"> год в сумме 0,200 тыс. руб., на 202</w:t>
      </w:r>
      <w:r w:rsidR="00405475">
        <w:rPr>
          <w:rFonts w:ascii="Arial" w:hAnsi="Arial" w:cs="Arial"/>
        </w:rPr>
        <w:t>3</w:t>
      </w:r>
      <w:r w:rsidRPr="00E90DE6">
        <w:rPr>
          <w:rFonts w:ascii="Arial" w:hAnsi="Arial" w:cs="Arial"/>
        </w:rPr>
        <w:t xml:space="preserve"> год в сумме </w:t>
      </w:r>
      <w:r>
        <w:rPr>
          <w:rFonts w:ascii="Arial" w:hAnsi="Arial" w:cs="Arial"/>
        </w:rPr>
        <w:t>0,200</w:t>
      </w:r>
      <w:r w:rsidRPr="00E90DE6">
        <w:rPr>
          <w:rFonts w:ascii="Arial" w:hAnsi="Arial" w:cs="Arial"/>
          <w:color w:val="FF0000"/>
        </w:rPr>
        <w:t xml:space="preserve"> </w:t>
      </w:r>
      <w:r w:rsidRPr="00E90DE6">
        <w:rPr>
          <w:rFonts w:ascii="Arial" w:hAnsi="Arial" w:cs="Arial"/>
        </w:rPr>
        <w:t>тыс. руб.;</w:t>
      </w:r>
    </w:p>
    <w:p w:rsidR="00666EF0" w:rsidRPr="00E90DE6" w:rsidRDefault="00E90DE6" w:rsidP="00666EF0">
      <w:pPr>
        <w:ind w:firstLine="720"/>
        <w:jc w:val="both"/>
        <w:rPr>
          <w:rFonts w:ascii="Arial" w:hAnsi="Arial" w:cs="Arial"/>
        </w:rPr>
      </w:pPr>
      <w:r w:rsidRPr="00E90DE6">
        <w:rPr>
          <w:rFonts w:ascii="Arial" w:hAnsi="Arial" w:cs="Arial"/>
        </w:rPr>
        <w:t>3</w:t>
      </w:r>
      <w:r w:rsidR="00666EF0" w:rsidRPr="00E90DE6">
        <w:rPr>
          <w:rFonts w:ascii="Arial" w:hAnsi="Arial" w:cs="Arial"/>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w:t>
      </w:r>
      <w:r>
        <w:rPr>
          <w:rFonts w:ascii="Arial" w:hAnsi="Arial" w:cs="Arial"/>
        </w:rPr>
        <w:t>х на территории поселения на 202</w:t>
      </w:r>
      <w:r w:rsidR="00405475">
        <w:rPr>
          <w:rFonts w:ascii="Arial" w:hAnsi="Arial" w:cs="Arial"/>
        </w:rPr>
        <w:t>1</w:t>
      </w:r>
      <w:r w:rsidR="00666EF0" w:rsidRPr="00E90DE6">
        <w:rPr>
          <w:rFonts w:ascii="Arial" w:hAnsi="Arial" w:cs="Arial"/>
        </w:rPr>
        <w:t xml:space="preserve"> год в сумме 6,964 тыс. руб., на 20</w:t>
      </w:r>
      <w:r>
        <w:rPr>
          <w:rFonts w:ascii="Arial" w:hAnsi="Arial" w:cs="Arial"/>
        </w:rPr>
        <w:t>2</w:t>
      </w:r>
      <w:r w:rsidR="00405475">
        <w:rPr>
          <w:rFonts w:ascii="Arial" w:hAnsi="Arial" w:cs="Arial"/>
        </w:rPr>
        <w:t>2</w:t>
      </w:r>
      <w:r w:rsidR="00666EF0" w:rsidRPr="00E90DE6">
        <w:rPr>
          <w:rFonts w:ascii="Arial" w:hAnsi="Arial" w:cs="Arial"/>
        </w:rPr>
        <w:t xml:space="preserve"> год в </w:t>
      </w:r>
      <w:r w:rsidR="004C769D" w:rsidRPr="00E90DE6">
        <w:rPr>
          <w:rFonts w:ascii="Arial" w:hAnsi="Arial" w:cs="Arial"/>
        </w:rPr>
        <w:t>сумме 6</w:t>
      </w:r>
      <w:r w:rsidR="00666EF0" w:rsidRPr="00E90DE6">
        <w:rPr>
          <w:rFonts w:ascii="Arial" w:hAnsi="Arial" w:cs="Arial"/>
        </w:rPr>
        <w:t>,</w:t>
      </w:r>
      <w:r w:rsidR="004C769D" w:rsidRPr="00E90DE6">
        <w:rPr>
          <w:rFonts w:ascii="Arial" w:hAnsi="Arial" w:cs="Arial"/>
        </w:rPr>
        <w:t>964</w:t>
      </w:r>
      <w:r w:rsidR="00666EF0" w:rsidRPr="00E90DE6">
        <w:rPr>
          <w:rFonts w:ascii="Arial" w:hAnsi="Arial" w:cs="Arial"/>
        </w:rPr>
        <w:t xml:space="preserve"> тыс. руб., на 202</w:t>
      </w:r>
      <w:r w:rsidR="00405475">
        <w:rPr>
          <w:rFonts w:ascii="Arial" w:hAnsi="Arial" w:cs="Arial"/>
        </w:rPr>
        <w:t>3</w:t>
      </w:r>
      <w:r w:rsidR="00666EF0" w:rsidRPr="00E90DE6">
        <w:rPr>
          <w:rFonts w:ascii="Arial" w:hAnsi="Arial" w:cs="Arial"/>
        </w:rPr>
        <w:t xml:space="preserve"> год в сумме </w:t>
      </w:r>
      <w:r w:rsidR="004C769D" w:rsidRPr="00E90DE6">
        <w:rPr>
          <w:rFonts w:ascii="Arial" w:hAnsi="Arial" w:cs="Arial"/>
        </w:rPr>
        <w:t>6,964</w:t>
      </w:r>
      <w:r w:rsidR="00666EF0" w:rsidRPr="00E90DE6">
        <w:rPr>
          <w:rFonts w:ascii="Arial" w:hAnsi="Arial" w:cs="Arial"/>
        </w:rPr>
        <w:t xml:space="preserve"> тыс. руб.;</w:t>
      </w:r>
    </w:p>
    <w:p w:rsidR="004C769D" w:rsidRPr="000B753E" w:rsidRDefault="00E90DE6" w:rsidP="004C769D">
      <w:pPr>
        <w:ind w:firstLine="720"/>
        <w:jc w:val="both"/>
        <w:rPr>
          <w:rFonts w:ascii="Arial" w:hAnsi="Arial" w:cs="Arial"/>
        </w:rPr>
      </w:pPr>
      <w:r w:rsidRPr="000B753E">
        <w:rPr>
          <w:rFonts w:ascii="Arial" w:hAnsi="Arial" w:cs="Arial"/>
        </w:rPr>
        <w:t>4</w:t>
      </w:r>
      <w:r w:rsidR="004C769D" w:rsidRPr="000B753E">
        <w:rPr>
          <w:rFonts w:ascii="Arial" w:hAnsi="Arial" w:cs="Arial"/>
        </w:rPr>
        <w:t>) создание условий для организации досуга и обеспечения жителей поселения услугами орга</w:t>
      </w:r>
      <w:r w:rsidRPr="000B753E">
        <w:rPr>
          <w:rFonts w:ascii="Arial" w:hAnsi="Arial" w:cs="Arial"/>
        </w:rPr>
        <w:t>низаций культуры на 202</w:t>
      </w:r>
      <w:r w:rsidR="00405475">
        <w:rPr>
          <w:rFonts w:ascii="Arial" w:hAnsi="Arial" w:cs="Arial"/>
        </w:rPr>
        <w:t>1</w:t>
      </w:r>
      <w:r w:rsidR="004C769D" w:rsidRPr="000B753E">
        <w:rPr>
          <w:rFonts w:ascii="Arial" w:hAnsi="Arial" w:cs="Arial"/>
        </w:rPr>
        <w:t xml:space="preserve"> год в сумме </w:t>
      </w:r>
      <w:r w:rsidR="000B753E" w:rsidRPr="000B753E">
        <w:rPr>
          <w:rFonts w:ascii="Arial" w:hAnsi="Arial" w:cs="Arial"/>
        </w:rPr>
        <w:t>3</w:t>
      </w:r>
      <w:r w:rsidR="0039795D">
        <w:rPr>
          <w:rFonts w:ascii="Arial" w:hAnsi="Arial" w:cs="Arial"/>
        </w:rPr>
        <w:t>26,579</w:t>
      </w:r>
      <w:r w:rsidR="00F072C1" w:rsidRPr="000B753E">
        <w:rPr>
          <w:rFonts w:ascii="Arial" w:hAnsi="Arial" w:cs="Arial"/>
        </w:rPr>
        <w:t xml:space="preserve"> </w:t>
      </w:r>
      <w:r w:rsidR="004C769D" w:rsidRPr="000B753E">
        <w:rPr>
          <w:rFonts w:ascii="Arial" w:hAnsi="Arial" w:cs="Arial"/>
        </w:rPr>
        <w:t>тыс. руб., на 20</w:t>
      </w:r>
      <w:r w:rsidRPr="000B753E">
        <w:rPr>
          <w:rFonts w:ascii="Arial" w:hAnsi="Arial" w:cs="Arial"/>
        </w:rPr>
        <w:t>2</w:t>
      </w:r>
      <w:r w:rsidR="00405475">
        <w:rPr>
          <w:rFonts w:ascii="Arial" w:hAnsi="Arial" w:cs="Arial"/>
        </w:rPr>
        <w:t>2</w:t>
      </w:r>
      <w:r w:rsidR="004C769D" w:rsidRPr="000B753E">
        <w:rPr>
          <w:rFonts w:ascii="Arial" w:hAnsi="Arial" w:cs="Arial"/>
        </w:rPr>
        <w:t xml:space="preserve"> год в сумме </w:t>
      </w:r>
      <w:r w:rsidR="000B753E" w:rsidRPr="000B753E">
        <w:rPr>
          <w:rFonts w:ascii="Arial" w:hAnsi="Arial" w:cs="Arial"/>
        </w:rPr>
        <w:t>3</w:t>
      </w:r>
      <w:r w:rsidR="0039795D">
        <w:rPr>
          <w:rFonts w:ascii="Arial" w:hAnsi="Arial" w:cs="Arial"/>
        </w:rPr>
        <w:t>25,414</w:t>
      </w:r>
      <w:r w:rsidR="00F072C1" w:rsidRPr="000B753E">
        <w:rPr>
          <w:rFonts w:ascii="Arial" w:hAnsi="Arial" w:cs="Arial"/>
        </w:rPr>
        <w:t xml:space="preserve"> </w:t>
      </w:r>
      <w:r w:rsidR="004C769D" w:rsidRPr="000B753E">
        <w:rPr>
          <w:rFonts w:ascii="Arial" w:hAnsi="Arial" w:cs="Arial"/>
        </w:rPr>
        <w:t>тыс. руб., на 202</w:t>
      </w:r>
      <w:r w:rsidR="00405475">
        <w:rPr>
          <w:rFonts w:ascii="Arial" w:hAnsi="Arial" w:cs="Arial"/>
        </w:rPr>
        <w:t>3</w:t>
      </w:r>
      <w:r w:rsidR="004C769D" w:rsidRPr="000B753E">
        <w:rPr>
          <w:rFonts w:ascii="Arial" w:hAnsi="Arial" w:cs="Arial"/>
        </w:rPr>
        <w:t xml:space="preserve"> год в сумме </w:t>
      </w:r>
      <w:r w:rsidR="000B753E" w:rsidRPr="000B753E">
        <w:rPr>
          <w:rFonts w:ascii="Arial" w:hAnsi="Arial" w:cs="Arial"/>
        </w:rPr>
        <w:t>3</w:t>
      </w:r>
      <w:r w:rsidR="0039795D">
        <w:rPr>
          <w:rFonts w:ascii="Arial" w:hAnsi="Arial" w:cs="Arial"/>
        </w:rPr>
        <w:t>23,756</w:t>
      </w:r>
      <w:r w:rsidR="00F072C1" w:rsidRPr="000B753E">
        <w:rPr>
          <w:rFonts w:ascii="Arial" w:hAnsi="Arial" w:cs="Arial"/>
        </w:rPr>
        <w:t xml:space="preserve"> </w:t>
      </w:r>
      <w:r w:rsidR="004C769D" w:rsidRPr="000B753E">
        <w:rPr>
          <w:rFonts w:ascii="Arial" w:hAnsi="Arial" w:cs="Arial"/>
        </w:rPr>
        <w:t>тыс. руб.;</w:t>
      </w:r>
    </w:p>
    <w:p w:rsidR="000377B3" w:rsidRPr="003C43ED" w:rsidRDefault="00E90DE6" w:rsidP="000377B3">
      <w:pPr>
        <w:ind w:firstLine="720"/>
        <w:jc w:val="both"/>
        <w:rPr>
          <w:rFonts w:ascii="Arial" w:hAnsi="Arial" w:cs="Arial"/>
        </w:rPr>
      </w:pPr>
      <w:r>
        <w:rPr>
          <w:rFonts w:ascii="Arial" w:hAnsi="Arial" w:cs="Arial"/>
        </w:rPr>
        <w:t>5</w:t>
      </w:r>
      <w:r w:rsidR="000377B3" w:rsidRPr="003C43ED">
        <w:rPr>
          <w:rFonts w:ascii="Arial" w:hAnsi="Arial" w:cs="Arial"/>
        </w:rPr>
        <w:t>) обеспечение условий для развития на территории поселения физической культуры и массового спорта, организация проведения официальных культурно-оздоровительных и спортивн</w:t>
      </w:r>
      <w:r w:rsidR="003C43ED">
        <w:rPr>
          <w:rFonts w:ascii="Arial" w:hAnsi="Arial" w:cs="Arial"/>
        </w:rPr>
        <w:t>ых мероприятий поселения на 202</w:t>
      </w:r>
      <w:r w:rsidR="00405475">
        <w:rPr>
          <w:rFonts w:ascii="Arial" w:hAnsi="Arial" w:cs="Arial"/>
        </w:rPr>
        <w:t>1</w:t>
      </w:r>
      <w:r w:rsidR="000377B3" w:rsidRPr="003C43ED">
        <w:rPr>
          <w:rFonts w:ascii="Arial" w:hAnsi="Arial" w:cs="Arial"/>
        </w:rPr>
        <w:t xml:space="preserve"> год в сумме </w:t>
      </w:r>
      <w:r w:rsidR="003C43ED">
        <w:rPr>
          <w:rFonts w:ascii="Arial" w:hAnsi="Arial" w:cs="Arial"/>
        </w:rPr>
        <w:t>50</w:t>
      </w:r>
      <w:r w:rsidR="000377B3" w:rsidRPr="003C43ED">
        <w:rPr>
          <w:rFonts w:ascii="Arial" w:hAnsi="Arial" w:cs="Arial"/>
        </w:rPr>
        <w:t>,</w:t>
      </w:r>
      <w:r w:rsidR="00D1363F" w:rsidRPr="003C43ED">
        <w:rPr>
          <w:rFonts w:ascii="Arial" w:hAnsi="Arial" w:cs="Arial"/>
        </w:rPr>
        <w:t>000</w:t>
      </w:r>
      <w:r w:rsidR="003C43ED">
        <w:rPr>
          <w:rFonts w:ascii="Arial" w:hAnsi="Arial" w:cs="Arial"/>
        </w:rPr>
        <w:t xml:space="preserve"> тыс. руб., на 202</w:t>
      </w:r>
      <w:r w:rsidR="00405475">
        <w:rPr>
          <w:rFonts w:ascii="Arial" w:hAnsi="Arial" w:cs="Arial"/>
        </w:rPr>
        <w:t>2</w:t>
      </w:r>
      <w:r w:rsidR="000377B3" w:rsidRPr="003C43ED">
        <w:rPr>
          <w:rFonts w:ascii="Arial" w:hAnsi="Arial" w:cs="Arial"/>
        </w:rPr>
        <w:t xml:space="preserve"> год в сумме </w:t>
      </w:r>
      <w:r w:rsidR="003C43ED">
        <w:rPr>
          <w:rFonts w:ascii="Arial" w:hAnsi="Arial" w:cs="Arial"/>
        </w:rPr>
        <w:t>50</w:t>
      </w:r>
      <w:r w:rsidR="000377B3" w:rsidRPr="003C43ED">
        <w:rPr>
          <w:rFonts w:ascii="Arial" w:hAnsi="Arial" w:cs="Arial"/>
        </w:rPr>
        <w:t>,</w:t>
      </w:r>
      <w:r w:rsidR="00D1363F" w:rsidRPr="003C43ED">
        <w:rPr>
          <w:rFonts w:ascii="Arial" w:hAnsi="Arial" w:cs="Arial"/>
        </w:rPr>
        <w:t>000</w:t>
      </w:r>
      <w:r w:rsidR="003C43ED">
        <w:rPr>
          <w:rFonts w:ascii="Arial" w:hAnsi="Arial" w:cs="Arial"/>
        </w:rPr>
        <w:t xml:space="preserve"> тыс. руб., на 202</w:t>
      </w:r>
      <w:r w:rsidR="00405475">
        <w:rPr>
          <w:rFonts w:ascii="Arial" w:hAnsi="Arial" w:cs="Arial"/>
        </w:rPr>
        <w:t>3</w:t>
      </w:r>
      <w:r w:rsidR="000377B3" w:rsidRPr="003C43ED">
        <w:rPr>
          <w:rFonts w:ascii="Arial" w:hAnsi="Arial" w:cs="Arial"/>
        </w:rPr>
        <w:t xml:space="preserve"> год в сумме </w:t>
      </w:r>
      <w:r w:rsidR="003C43ED">
        <w:rPr>
          <w:rFonts w:ascii="Arial" w:hAnsi="Arial" w:cs="Arial"/>
        </w:rPr>
        <w:t>50</w:t>
      </w:r>
      <w:r w:rsidR="000377B3" w:rsidRPr="003C43ED">
        <w:rPr>
          <w:rFonts w:ascii="Arial" w:hAnsi="Arial" w:cs="Arial"/>
        </w:rPr>
        <w:t>,</w:t>
      </w:r>
      <w:r w:rsidR="00D1363F" w:rsidRPr="003C43ED">
        <w:rPr>
          <w:rFonts w:ascii="Arial" w:hAnsi="Arial" w:cs="Arial"/>
        </w:rPr>
        <w:t>000</w:t>
      </w:r>
      <w:r w:rsidR="000377B3" w:rsidRPr="003C43ED">
        <w:rPr>
          <w:rFonts w:ascii="Arial" w:hAnsi="Arial" w:cs="Arial"/>
        </w:rPr>
        <w:t xml:space="preserve"> тыс. руб.;</w:t>
      </w:r>
    </w:p>
    <w:p w:rsidR="004E282B" w:rsidRPr="00E90DE6" w:rsidRDefault="00E90DE6" w:rsidP="004E282B">
      <w:pPr>
        <w:ind w:firstLine="720"/>
        <w:jc w:val="both"/>
        <w:rPr>
          <w:rFonts w:ascii="Arial" w:hAnsi="Arial" w:cs="Arial"/>
        </w:rPr>
      </w:pPr>
      <w:r>
        <w:rPr>
          <w:rFonts w:ascii="Arial" w:hAnsi="Arial" w:cs="Arial"/>
        </w:rPr>
        <w:t>6</w:t>
      </w:r>
      <w:r w:rsidR="008B454F" w:rsidRPr="00E90DE6">
        <w:rPr>
          <w:rFonts w:ascii="Arial" w:hAnsi="Arial" w:cs="Arial"/>
        </w:rPr>
        <w:t xml:space="preserve">) </w:t>
      </w:r>
      <w:r w:rsidR="004E282B" w:rsidRPr="00E90DE6">
        <w:rPr>
          <w:rFonts w:ascii="Arial" w:hAnsi="Arial" w:cs="Arial"/>
        </w:rPr>
        <w:t xml:space="preserve">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 признание в установленном порядке жилых помещений муниципального жилищного фонда непригодными для проживания (в части создания Комиссии по признанию помещения жилым помещением, жилого </w:t>
      </w:r>
      <w:r w:rsidR="004E282B" w:rsidRPr="00E90DE6">
        <w:rPr>
          <w:rFonts w:ascii="Arial" w:hAnsi="Arial" w:cs="Arial"/>
        </w:rPr>
        <w:lastRenderedPageBreak/>
        <w:t xml:space="preserve">помещения непригодным для проживания и многоквартирного дома аварийным и подлежащим сносу или реконструкции (далее – Комиссия)), признание частных жилых помещений, находящихся на территории поселения пригодными (непригодными) для проживания граждан и осуществление полномочий по оценке соответствия этих помещений установленным требованиям в рамках полномочий органов местного самоуправления (в </w:t>
      </w:r>
      <w:r>
        <w:rPr>
          <w:rFonts w:ascii="Arial" w:hAnsi="Arial" w:cs="Arial"/>
        </w:rPr>
        <w:t>части создания Комиссии) на 2020</w:t>
      </w:r>
      <w:r w:rsidR="004E282B" w:rsidRPr="00E90DE6">
        <w:rPr>
          <w:rFonts w:ascii="Arial" w:hAnsi="Arial" w:cs="Arial"/>
        </w:rPr>
        <w:t xml:space="preserve"> год в сумме 0,</w:t>
      </w:r>
      <w:r w:rsidR="009A1719" w:rsidRPr="00E90DE6">
        <w:rPr>
          <w:rFonts w:ascii="Arial" w:hAnsi="Arial" w:cs="Arial"/>
        </w:rPr>
        <w:t>7</w:t>
      </w:r>
      <w:r w:rsidR="00F072C1" w:rsidRPr="00E90DE6">
        <w:rPr>
          <w:rFonts w:ascii="Arial" w:hAnsi="Arial" w:cs="Arial"/>
        </w:rPr>
        <w:t>32</w:t>
      </w:r>
      <w:r w:rsidR="004E282B" w:rsidRPr="00E90DE6">
        <w:rPr>
          <w:rFonts w:ascii="Arial" w:hAnsi="Arial" w:cs="Arial"/>
        </w:rPr>
        <w:t xml:space="preserve"> тыс. руб., на</w:t>
      </w:r>
      <w:r>
        <w:rPr>
          <w:rFonts w:ascii="Arial" w:hAnsi="Arial" w:cs="Arial"/>
        </w:rPr>
        <w:t xml:space="preserve"> 2021</w:t>
      </w:r>
      <w:r w:rsidR="004E282B" w:rsidRPr="00E90DE6">
        <w:rPr>
          <w:rFonts w:ascii="Arial" w:hAnsi="Arial" w:cs="Arial"/>
        </w:rPr>
        <w:t xml:space="preserve"> год в сумме 0,</w:t>
      </w:r>
      <w:r w:rsidR="009A1719" w:rsidRPr="00E90DE6">
        <w:rPr>
          <w:rFonts w:ascii="Arial" w:hAnsi="Arial" w:cs="Arial"/>
        </w:rPr>
        <w:t>7</w:t>
      </w:r>
      <w:r w:rsidR="00F072C1" w:rsidRPr="00E90DE6">
        <w:rPr>
          <w:rFonts w:ascii="Arial" w:hAnsi="Arial" w:cs="Arial"/>
        </w:rPr>
        <w:t>32</w:t>
      </w:r>
      <w:r>
        <w:rPr>
          <w:rFonts w:ascii="Arial" w:hAnsi="Arial" w:cs="Arial"/>
        </w:rPr>
        <w:t xml:space="preserve"> тыс. руб., на 2022</w:t>
      </w:r>
      <w:r w:rsidR="004E282B" w:rsidRPr="00E90DE6">
        <w:rPr>
          <w:rFonts w:ascii="Arial" w:hAnsi="Arial" w:cs="Arial"/>
        </w:rPr>
        <w:t xml:space="preserve"> год в сумме 0,</w:t>
      </w:r>
      <w:r w:rsidR="009A1719" w:rsidRPr="00E90DE6">
        <w:rPr>
          <w:rFonts w:ascii="Arial" w:hAnsi="Arial" w:cs="Arial"/>
        </w:rPr>
        <w:t>7</w:t>
      </w:r>
      <w:r w:rsidR="00F072C1" w:rsidRPr="00E90DE6">
        <w:rPr>
          <w:rFonts w:ascii="Arial" w:hAnsi="Arial" w:cs="Arial"/>
        </w:rPr>
        <w:t>32</w:t>
      </w:r>
      <w:r w:rsidR="004E282B" w:rsidRPr="00E90DE6">
        <w:rPr>
          <w:rFonts w:ascii="Arial" w:hAnsi="Arial" w:cs="Arial"/>
        </w:rPr>
        <w:t xml:space="preserve"> тыс. руб.;</w:t>
      </w:r>
    </w:p>
    <w:p w:rsidR="001C4271" w:rsidRPr="003C43ED" w:rsidRDefault="00E90DE6" w:rsidP="001C4271">
      <w:pPr>
        <w:jc w:val="both"/>
        <w:rPr>
          <w:rFonts w:ascii="Arial" w:hAnsi="Arial" w:cs="Arial"/>
        </w:rPr>
      </w:pPr>
      <w:r>
        <w:rPr>
          <w:rFonts w:ascii="Arial" w:hAnsi="Arial" w:cs="Arial"/>
        </w:rPr>
        <w:t xml:space="preserve">          7</w:t>
      </w:r>
      <w:r w:rsidR="004E282B" w:rsidRPr="003C43ED">
        <w:rPr>
          <w:rFonts w:ascii="Arial" w:hAnsi="Arial" w:cs="Arial"/>
        </w:rPr>
        <w:t xml:space="preserve">) </w:t>
      </w:r>
      <w:r w:rsidR="001414E9" w:rsidRPr="003C43ED">
        <w:rPr>
          <w:rFonts w:ascii="Arial" w:hAnsi="Arial" w:cs="Arial"/>
        </w:rPr>
        <w:t>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холодное водоснабжение и (или) водоотведение, своих обязательств либо в случае отказа указанных организаций от исполнения своих обязательств; согласование вывода объектов централизованных систем холодного водоснабжения и (или) водоотведения в ремонт и из эксплуатации; иные полномочия, установленные Федеральным законом от 07.12.2011 №416-ФЗ, за исключением пунктов 2,4,5,6,7,8,9 части 1 статьи 6 Федерального закон</w:t>
      </w:r>
      <w:r w:rsidR="003C43ED">
        <w:rPr>
          <w:rFonts w:ascii="Arial" w:hAnsi="Arial" w:cs="Arial"/>
        </w:rPr>
        <w:t>а от 07.12.2011 № 416-ФЗ на 2020</w:t>
      </w:r>
      <w:r w:rsidR="001414E9" w:rsidRPr="003C43ED">
        <w:rPr>
          <w:rFonts w:ascii="Arial" w:hAnsi="Arial" w:cs="Arial"/>
        </w:rPr>
        <w:t xml:space="preserve"> год в сумме </w:t>
      </w:r>
      <w:r w:rsidR="003C43ED">
        <w:rPr>
          <w:rFonts w:ascii="Arial" w:hAnsi="Arial" w:cs="Arial"/>
        </w:rPr>
        <w:t>40,000 тыс. руб., на 2021</w:t>
      </w:r>
      <w:r w:rsidR="001414E9" w:rsidRPr="003C43ED">
        <w:rPr>
          <w:rFonts w:ascii="Arial" w:hAnsi="Arial" w:cs="Arial"/>
        </w:rPr>
        <w:t xml:space="preserve"> год в сумме </w:t>
      </w:r>
      <w:r w:rsidR="003C43ED">
        <w:rPr>
          <w:rFonts w:ascii="Arial" w:hAnsi="Arial" w:cs="Arial"/>
        </w:rPr>
        <w:t>4</w:t>
      </w:r>
      <w:r w:rsidR="001414E9" w:rsidRPr="003C43ED">
        <w:rPr>
          <w:rFonts w:ascii="Arial" w:hAnsi="Arial" w:cs="Arial"/>
        </w:rPr>
        <w:t>0,000 тыс. руб., на 202</w:t>
      </w:r>
      <w:r w:rsidR="003C43ED">
        <w:rPr>
          <w:rFonts w:ascii="Arial" w:hAnsi="Arial" w:cs="Arial"/>
        </w:rPr>
        <w:t>2</w:t>
      </w:r>
      <w:r w:rsidR="001414E9" w:rsidRPr="003C43ED">
        <w:rPr>
          <w:rFonts w:ascii="Arial" w:hAnsi="Arial" w:cs="Arial"/>
        </w:rPr>
        <w:t xml:space="preserve"> год в сумме </w:t>
      </w:r>
      <w:r w:rsidR="003C43ED">
        <w:rPr>
          <w:rFonts w:ascii="Arial" w:hAnsi="Arial" w:cs="Arial"/>
        </w:rPr>
        <w:t>4</w:t>
      </w:r>
      <w:r w:rsidR="001414E9" w:rsidRPr="003C43ED">
        <w:rPr>
          <w:rFonts w:ascii="Arial" w:hAnsi="Arial" w:cs="Arial"/>
        </w:rPr>
        <w:t>0,000 тыс. руб.</w:t>
      </w:r>
      <w:r w:rsidR="001C4271" w:rsidRPr="003C43ED">
        <w:rPr>
          <w:rFonts w:ascii="Arial" w:hAnsi="Arial" w:cs="Arial"/>
        </w:rPr>
        <w:t xml:space="preserve"> согласно приложению </w:t>
      </w:r>
      <w:r w:rsidR="00AC0701" w:rsidRPr="003C43ED">
        <w:rPr>
          <w:rFonts w:ascii="Arial" w:hAnsi="Arial" w:cs="Arial"/>
        </w:rPr>
        <w:t>9</w:t>
      </w:r>
      <w:r w:rsidR="001C4271" w:rsidRPr="003C43ED">
        <w:rPr>
          <w:rFonts w:ascii="Arial" w:hAnsi="Arial" w:cs="Arial"/>
        </w:rPr>
        <w:t xml:space="preserve"> к настоящему решению.</w:t>
      </w:r>
    </w:p>
    <w:p w:rsidR="00D46749" w:rsidRPr="001B5BCA" w:rsidRDefault="00DA2459" w:rsidP="00D46749">
      <w:pPr>
        <w:jc w:val="both"/>
        <w:rPr>
          <w:rFonts w:ascii="Arial" w:hAnsi="Arial" w:cs="Arial"/>
        </w:rPr>
      </w:pPr>
      <w:r w:rsidRPr="001B5BCA">
        <w:rPr>
          <w:rFonts w:ascii="Arial" w:hAnsi="Arial" w:cs="Arial"/>
          <w:b/>
        </w:rPr>
        <w:t xml:space="preserve">     </w:t>
      </w:r>
      <w:r w:rsidRPr="001B5BCA">
        <w:rPr>
          <w:rFonts w:ascii="Arial" w:hAnsi="Arial" w:cs="Arial"/>
        </w:rPr>
        <w:t>1</w:t>
      </w:r>
      <w:r w:rsidR="00AC0701" w:rsidRPr="001B5BCA">
        <w:rPr>
          <w:rFonts w:ascii="Arial" w:hAnsi="Arial" w:cs="Arial"/>
        </w:rPr>
        <w:t>4</w:t>
      </w:r>
      <w:r w:rsidRPr="001B5BCA">
        <w:rPr>
          <w:rFonts w:ascii="Arial" w:hAnsi="Arial" w:cs="Arial"/>
        </w:rPr>
        <w:t xml:space="preserve">. </w:t>
      </w:r>
      <w:r w:rsidR="00714197" w:rsidRPr="001B5BCA">
        <w:rPr>
          <w:rFonts w:ascii="Arial" w:hAnsi="Arial" w:cs="Arial"/>
        </w:rPr>
        <w:t>Утвердить общий объем бюджетных ассигнований, направл</w:t>
      </w:r>
      <w:r w:rsidR="0037731D" w:rsidRPr="001B5BCA">
        <w:rPr>
          <w:rFonts w:ascii="Arial" w:hAnsi="Arial" w:cs="Arial"/>
        </w:rPr>
        <w:t>яем</w:t>
      </w:r>
      <w:r w:rsidR="00714197" w:rsidRPr="001B5BCA">
        <w:rPr>
          <w:rFonts w:ascii="Arial" w:hAnsi="Arial" w:cs="Arial"/>
        </w:rPr>
        <w:t>ых на исполнение публичных</w:t>
      </w:r>
      <w:r w:rsidR="00B365C2">
        <w:rPr>
          <w:rFonts w:ascii="Arial" w:hAnsi="Arial" w:cs="Arial"/>
        </w:rPr>
        <w:t xml:space="preserve"> нормативных обязательств на 2020</w:t>
      </w:r>
      <w:r w:rsidR="00714197" w:rsidRPr="001B5BCA">
        <w:rPr>
          <w:rFonts w:ascii="Arial" w:hAnsi="Arial" w:cs="Arial"/>
        </w:rPr>
        <w:t xml:space="preserve"> год</w:t>
      </w:r>
      <w:r w:rsidR="00693831" w:rsidRPr="001B5BCA">
        <w:rPr>
          <w:rFonts w:ascii="Arial" w:hAnsi="Arial" w:cs="Arial"/>
        </w:rPr>
        <w:t xml:space="preserve"> </w:t>
      </w:r>
      <w:r w:rsidR="003E1CC8" w:rsidRPr="001B5BCA">
        <w:rPr>
          <w:rFonts w:ascii="Arial" w:hAnsi="Arial" w:cs="Arial"/>
        </w:rPr>
        <w:t xml:space="preserve">в сумме </w:t>
      </w:r>
      <w:r w:rsidR="00C46E5D">
        <w:rPr>
          <w:rFonts w:ascii="Arial" w:hAnsi="Arial" w:cs="Arial"/>
        </w:rPr>
        <w:t>4</w:t>
      </w:r>
      <w:r w:rsidR="0076294D" w:rsidRPr="001B5BCA">
        <w:rPr>
          <w:rFonts w:ascii="Arial" w:hAnsi="Arial" w:cs="Arial"/>
        </w:rPr>
        <w:t>5,000 тыс. руб.,</w:t>
      </w:r>
      <w:r w:rsidR="003E1CC8" w:rsidRPr="001B5BCA">
        <w:rPr>
          <w:rFonts w:ascii="Arial" w:hAnsi="Arial" w:cs="Arial"/>
        </w:rPr>
        <w:t xml:space="preserve"> на </w:t>
      </w:r>
      <w:r w:rsidR="0037731D" w:rsidRPr="001B5BCA">
        <w:rPr>
          <w:rFonts w:ascii="Arial" w:hAnsi="Arial" w:cs="Arial"/>
        </w:rPr>
        <w:t xml:space="preserve"> </w:t>
      </w:r>
      <w:r w:rsidR="00B365C2">
        <w:rPr>
          <w:rFonts w:ascii="Arial" w:hAnsi="Arial" w:cs="Arial"/>
        </w:rPr>
        <w:t>2021</w:t>
      </w:r>
      <w:r w:rsidR="00C11063" w:rsidRPr="001B5BCA">
        <w:rPr>
          <w:rFonts w:ascii="Arial" w:hAnsi="Arial" w:cs="Arial"/>
        </w:rPr>
        <w:t xml:space="preserve"> </w:t>
      </w:r>
      <w:r w:rsidR="0076294D" w:rsidRPr="001B5BCA">
        <w:rPr>
          <w:rFonts w:ascii="Arial" w:hAnsi="Arial" w:cs="Arial"/>
        </w:rPr>
        <w:t>г</w:t>
      </w:r>
      <w:r w:rsidR="00C46E5D">
        <w:rPr>
          <w:rFonts w:ascii="Arial" w:hAnsi="Arial" w:cs="Arial"/>
        </w:rPr>
        <w:t>од в сумме 45</w:t>
      </w:r>
      <w:r w:rsidR="0076294D" w:rsidRPr="001B5BCA">
        <w:rPr>
          <w:rFonts w:ascii="Arial" w:hAnsi="Arial" w:cs="Arial"/>
        </w:rPr>
        <w:t>,000</w:t>
      </w:r>
      <w:r w:rsidR="00FF579E" w:rsidRPr="001B5BCA">
        <w:rPr>
          <w:rFonts w:ascii="Arial" w:hAnsi="Arial" w:cs="Arial"/>
        </w:rPr>
        <w:t xml:space="preserve"> тыс. руб.</w:t>
      </w:r>
      <w:r w:rsidR="0037731D" w:rsidRPr="001B5BCA">
        <w:rPr>
          <w:rFonts w:ascii="Arial" w:hAnsi="Arial" w:cs="Arial"/>
        </w:rPr>
        <w:t>,</w:t>
      </w:r>
      <w:r w:rsidR="00FF579E" w:rsidRPr="001B5BCA">
        <w:rPr>
          <w:rFonts w:ascii="Arial" w:hAnsi="Arial" w:cs="Arial"/>
        </w:rPr>
        <w:t xml:space="preserve"> </w:t>
      </w:r>
      <w:r w:rsidR="0037731D" w:rsidRPr="001B5BCA">
        <w:rPr>
          <w:rFonts w:ascii="Arial" w:hAnsi="Arial" w:cs="Arial"/>
        </w:rPr>
        <w:t>на</w:t>
      </w:r>
      <w:r w:rsidR="00B365C2">
        <w:rPr>
          <w:rFonts w:ascii="Arial" w:hAnsi="Arial" w:cs="Arial"/>
        </w:rPr>
        <w:t xml:space="preserve"> 2022</w:t>
      </w:r>
      <w:r w:rsidR="0037731D" w:rsidRPr="001B5BCA">
        <w:rPr>
          <w:rFonts w:ascii="Arial" w:hAnsi="Arial" w:cs="Arial"/>
        </w:rPr>
        <w:t xml:space="preserve"> год</w:t>
      </w:r>
      <w:r w:rsidR="00714197" w:rsidRPr="001B5BCA">
        <w:rPr>
          <w:rFonts w:ascii="Arial" w:hAnsi="Arial" w:cs="Arial"/>
        </w:rPr>
        <w:t xml:space="preserve"> в сумме   </w:t>
      </w:r>
      <w:r w:rsidR="0076294D" w:rsidRPr="001B5BCA">
        <w:rPr>
          <w:rFonts w:ascii="Arial" w:hAnsi="Arial" w:cs="Arial"/>
        </w:rPr>
        <w:t>45,000</w:t>
      </w:r>
      <w:r w:rsidR="00FF579E" w:rsidRPr="001B5BCA">
        <w:rPr>
          <w:rFonts w:ascii="Arial" w:hAnsi="Arial" w:cs="Arial"/>
        </w:rPr>
        <w:t xml:space="preserve"> </w:t>
      </w:r>
      <w:r w:rsidR="00714197" w:rsidRPr="001B5BCA">
        <w:rPr>
          <w:rFonts w:ascii="Arial" w:hAnsi="Arial" w:cs="Arial"/>
        </w:rPr>
        <w:t>тыс. руб. согласно приложению 1</w:t>
      </w:r>
      <w:r w:rsidR="00AC0701" w:rsidRPr="001B5BCA">
        <w:rPr>
          <w:rFonts w:ascii="Arial" w:hAnsi="Arial" w:cs="Arial"/>
        </w:rPr>
        <w:t>0</w:t>
      </w:r>
      <w:r w:rsidR="00714197" w:rsidRPr="001B5BCA">
        <w:rPr>
          <w:rFonts w:ascii="Arial" w:hAnsi="Arial" w:cs="Arial"/>
        </w:rPr>
        <w:t xml:space="preserve"> к настоящему</w:t>
      </w:r>
      <w:r w:rsidR="0037731D" w:rsidRPr="001B5BCA">
        <w:rPr>
          <w:rFonts w:ascii="Arial" w:hAnsi="Arial" w:cs="Arial"/>
        </w:rPr>
        <w:t xml:space="preserve"> р</w:t>
      </w:r>
      <w:r w:rsidR="00714197" w:rsidRPr="001B5BCA">
        <w:rPr>
          <w:rFonts w:ascii="Arial" w:hAnsi="Arial" w:cs="Arial"/>
        </w:rPr>
        <w:t>ешению.</w:t>
      </w:r>
    </w:p>
    <w:p w:rsidR="0092061F" w:rsidRPr="001B5BCA" w:rsidRDefault="00714197" w:rsidP="00D46749">
      <w:pPr>
        <w:ind w:firstLine="360"/>
        <w:jc w:val="both"/>
        <w:rPr>
          <w:rFonts w:ascii="Arial" w:hAnsi="Arial" w:cs="Arial"/>
        </w:rPr>
      </w:pPr>
      <w:r w:rsidRPr="001B5BCA">
        <w:rPr>
          <w:rFonts w:ascii="Arial" w:hAnsi="Arial" w:cs="Arial"/>
        </w:rPr>
        <w:t xml:space="preserve"> </w:t>
      </w:r>
      <w:r w:rsidR="0096152E" w:rsidRPr="001B5BCA">
        <w:rPr>
          <w:rFonts w:ascii="Arial" w:hAnsi="Arial" w:cs="Arial"/>
        </w:rPr>
        <w:t>1</w:t>
      </w:r>
      <w:r w:rsidR="00AC0701" w:rsidRPr="001B5BCA">
        <w:rPr>
          <w:rFonts w:ascii="Arial" w:hAnsi="Arial" w:cs="Arial"/>
        </w:rPr>
        <w:t>5</w:t>
      </w:r>
      <w:r w:rsidRPr="001B5BCA">
        <w:rPr>
          <w:rFonts w:ascii="Arial" w:hAnsi="Arial" w:cs="Arial"/>
        </w:rPr>
        <w:t xml:space="preserve">. </w:t>
      </w:r>
      <w:r w:rsidR="00F70DE7" w:rsidRPr="001B5BCA">
        <w:rPr>
          <w:rFonts w:ascii="Arial" w:hAnsi="Arial" w:cs="Arial"/>
        </w:rPr>
        <w:t>Утвердить объём бюджетных ассигнований</w:t>
      </w:r>
      <w:r w:rsidRPr="001B5BCA">
        <w:rPr>
          <w:rFonts w:ascii="Arial" w:hAnsi="Arial" w:cs="Arial"/>
        </w:rPr>
        <w:t xml:space="preserve"> муниципального</w:t>
      </w:r>
      <w:r w:rsidRPr="001E2801">
        <w:rPr>
          <w:sz w:val="28"/>
          <w:szCs w:val="28"/>
        </w:rPr>
        <w:t xml:space="preserve"> </w:t>
      </w:r>
      <w:r w:rsidR="00F70DE7" w:rsidRPr="00300ECD">
        <w:rPr>
          <w:rFonts w:ascii="Arial" w:hAnsi="Arial" w:cs="Arial"/>
        </w:rPr>
        <w:t xml:space="preserve">дорожного </w:t>
      </w:r>
      <w:r w:rsidR="00F70DE7" w:rsidRPr="001B5BCA">
        <w:rPr>
          <w:rFonts w:ascii="Arial" w:hAnsi="Arial" w:cs="Arial"/>
        </w:rPr>
        <w:t>фонда Козлов</w:t>
      </w:r>
      <w:r w:rsidR="00B365C2">
        <w:rPr>
          <w:rFonts w:ascii="Arial" w:hAnsi="Arial" w:cs="Arial"/>
        </w:rPr>
        <w:t>ского сельского поселения на 202</w:t>
      </w:r>
      <w:r w:rsidR="00F760ED">
        <w:rPr>
          <w:rFonts w:ascii="Arial" w:hAnsi="Arial" w:cs="Arial"/>
        </w:rPr>
        <w:t>1</w:t>
      </w:r>
      <w:r w:rsidR="0076294D" w:rsidRPr="001B5BCA">
        <w:rPr>
          <w:rFonts w:ascii="Arial" w:hAnsi="Arial" w:cs="Arial"/>
        </w:rPr>
        <w:t xml:space="preserve"> год </w:t>
      </w:r>
      <w:r w:rsidR="004D2B06" w:rsidRPr="001B5BCA">
        <w:rPr>
          <w:rFonts w:ascii="Arial" w:hAnsi="Arial" w:cs="Arial"/>
        </w:rPr>
        <w:t xml:space="preserve">в сумме </w:t>
      </w:r>
      <w:r w:rsidR="00B365C2">
        <w:rPr>
          <w:rFonts w:ascii="Arial" w:hAnsi="Arial" w:cs="Arial"/>
        </w:rPr>
        <w:t>1</w:t>
      </w:r>
      <w:r w:rsidR="00F760ED">
        <w:rPr>
          <w:rFonts w:ascii="Arial" w:hAnsi="Arial" w:cs="Arial"/>
        </w:rPr>
        <w:t> 817,590</w:t>
      </w:r>
      <w:r w:rsidR="0092061F" w:rsidRPr="001B5BCA">
        <w:rPr>
          <w:rFonts w:ascii="Arial" w:hAnsi="Arial" w:cs="Arial"/>
        </w:rPr>
        <w:t xml:space="preserve"> тыс. руб</w:t>
      </w:r>
      <w:r w:rsidR="00B365C2">
        <w:rPr>
          <w:rFonts w:ascii="Arial" w:hAnsi="Arial" w:cs="Arial"/>
        </w:rPr>
        <w:t>., на 202</w:t>
      </w:r>
      <w:r w:rsidR="00F760ED">
        <w:rPr>
          <w:rFonts w:ascii="Arial" w:hAnsi="Arial" w:cs="Arial"/>
        </w:rPr>
        <w:t>2</w:t>
      </w:r>
      <w:r w:rsidR="00B365C2">
        <w:rPr>
          <w:rFonts w:ascii="Arial" w:hAnsi="Arial" w:cs="Arial"/>
        </w:rPr>
        <w:t xml:space="preserve"> год в сумме 1</w:t>
      </w:r>
      <w:r w:rsidR="00F760ED">
        <w:rPr>
          <w:rFonts w:ascii="Arial" w:hAnsi="Arial" w:cs="Arial"/>
        </w:rPr>
        <w:t> 935,390</w:t>
      </w:r>
      <w:r w:rsidR="0092061F" w:rsidRPr="001B5BCA">
        <w:rPr>
          <w:rFonts w:ascii="Arial" w:hAnsi="Arial" w:cs="Arial"/>
        </w:rPr>
        <w:t xml:space="preserve"> тыс. руб., на 202</w:t>
      </w:r>
      <w:r w:rsidR="00F760ED">
        <w:rPr>
          <w:rFonts w:ascii="Arial" w:hAnsi="Arial" w:cs="Arial"/>
        </w:rPr>
        <w:t>3</w:t>
      </w:r>
      <w:r w:rsidR="00B365C2">
        <w:rPr>
          <w:rFonts w:ascii="Arial" w:hAnsi="Arial" w:cs="Arial"/>
        </w:rPr>
        <w:t xml:space="preserve"> год в сумме </w:t>
      </w:r>
      <w:r w:rsidR="00F760ED">
        <w:rPr>
          <w:rFonts w:ascii="Arial" w:hAnsi="Arial" w:cs="Arial"/>
        </w:rPr>
        <w:t>2 084,470</w:t>
      </w:r>
      <w:r w:rsidR="0092061F" w:rsidRPr="001B5BCA">
        <w:rPr>
          <w:rFonts w:ascii="Arial" w:hAnsi="Arial" w:cs="Arial"/>
        </w:rPr>
        <w:t xml:space="preserve"> тыс. руб.</w:t>
      </w:r>
    </w:p>
    <w:p w:rsidR="000B1EB0" w:rsidRPr="001B5BCA" w:rsidRDefault="00BE1054" w:rsidP="00AA4F07">
      <w:pPr>
        <w:jc w:val="both"/>
        <w:rPr>
          <w:rFonts w:ascii="Arial" w:hAnsi="Arial" w:cs="Arial"/>
        </w:rPr>
      </w:pPr>
      <w:r w:rsidRPr="001B5BCA">
        <w:rPr>
          <w:rFonts w:ascii="Arial" w:hAnsi="Arial" w:cs="Arial"/>
        </w:rPr>
        <w:t xml:space="preserve">   </w:t>
      </w:r>
      <w:r w:rsidR="00584F6D" w:rsidRPr="001B5BCA">
        <w:rPr>
          <w:rFonts w:ascii="Arial" w:hAnsi="Arial" w:cs="Arial"/>
        </w:rPr>
        <w:t xml:space="preserve"> </w:t>
      </w:r>
      <w:r w:rsidR="00F70DE7" w:rsidRPr="001B5BCA">
        <w:rPr>
          <w:rFonts w:ascii="Arial" w:hAnsi="Arial" w:cs="Arial"/>
        </w:rPr>
        <w:t xml:space="preserve"> 1</w:t>
      </w:r>
      <w:r w:rsidR="00AC0701" w:rsidRPr="001B5BCA">
        <w:rPr>
          <w:rFonts w:ascii="Arial" w:hAnsi="Arial" w:cs="Arial"/>
        </w:rPr>
        <w:t>6</w:t>
      </w:r>
      <w:r w:rsidR="00F70DE7" w:rsidRPr="001B5BCA">
        <w:rPr>
          <w:rFonts w:ascii="Arial" w:hAnsi="Arial" w:cs="Arial"/>
        </w:rPr>
        <w:t xml:space="preserve">. </w:t>
      </w:r>
      <w:r w:rsidR="000B1EB0" w:rsidRPr="00F760ED">
        <w:rPr>
          <w:rFonts w:ascii="Arial" w:hAnsi="Arial" w:cs="Arial"/>
        </w:rPr>
        <w:t>Установить, что средства, поступающие в  бюджет</w:t>
      </w:r>
      <w:r w:rsidR="000B4A7B" w:rsidRPr="00F760ED">
        <w:rPr>
          <w:rFonts w:ascii="Arial" w:hAnsi="Arial" w:cs="Arial"/>
        </w:rPr>
        <w:t xml:space="preserve"> </w:t>
      </w:r>
      <w:r w:rsidR="00E1557A" w:rsidRPr="00F760ED">
        <w:rPr>
          <w:rFonts w:ascii="Arial" w:hAnsi="Arial" w:cs="Arial"/>
        </w:rPr>
        <w:t xml:space="preserve">Козловского сельского поселения </w:t>
      </w:r>
      <w:r w:rsidR="000B7867" w:rsidRPr="00F760ED">
        <w:rPr>
          <w:rFonts w:ascii="Arial" w:hAnsi="Arial" w:cs="Arial"/>
        </w:rPr>
        <w:t>в виде субвенций</w:t>
      </w:r>
      <w:r w:rsidR="00B365C2">
        <w:rPr>
          <w:rFonts w:ascii="Arial" w:hAnsi="Arial" w:cs="Arial"/>
        </w:rPr>
        <w:t xml:space="preserve"> в 202</w:t>
      </w:r>
      <w:r w:rsidR="00F760ED">
        <w:rPr>
          <w:rFonts w:ascii="Arial" w:hAnsi="Arial" w:cs="Arial"/>
        </w:rPr>
        <w:t>1</w:t>
      </w:r>
      <w:r w:rsidR="006637F2">
        <w:rPr>
          <w:rFonts w:ascii="Arial" w:hAnsi="Arial" w:cs="Arial"/>
        </w:rPr>
        <w:t xml:space="preserve"> году  в сумме </w:t>
      </w:r>
      <w:r w:rsidR="00F760ED">
        <w:rPr>
          <w:rFonts w:ascii="Arial" w:hAnsi="Arial" w:cs="Arial"/>
        </w:rPr>
        <w:t>0,000</w:t>
      </w:r>
      <w:r w:rsidR="00F37ED5" w:rsidRPr="001B5BCA">
        <w:rPr>
          <w:rFonts w:ascii="Arial" w:hAnsi="Arial" w:cs="Arial"/>
        </w:rPr>
        <w:t xml:space="preserve"> тыс. руб.</w:t>
      </w:r>
      <w:r w:rsidR="000B1EB0" w:rsidRPr="001B5BCA">
        <w:rPr>
          <w:rFonts w:ascii="Arial" w:hAnsi="Arial" w:cs="Arial"/>
        </w:rPr>
        <w:t>,</w:t>
      </w:r>
      <w:r w:rsidR="006637F2">
        <w:rPr>
          <w:rFonts w:ascii="Arial" w:hAnsi="Arial" w:cs="Arial"/>
        </w:rPr>
        <w:t xml:space="preserve"> в 202</w:t>
      </w:r>
      <w:r w:rsidR="00F760ED">
        <w:rPr>
          <w:rFonts w:ascii="Arial" w:hAnsi="Arial" w:cs="Arial"/>
        </w:rPr>
        <w:t>2</w:t>
      </w:r>
      <w:r w:rsidR="00C46E5D">
        <w:rPr>
          <w:rFonts w:ascii="Arial" w:hAnsi="Arial" w:cs="Arial"/>
        </w:rPr>
        <w:t xml:space="preserve"> году в сумме</w:t>
      </w:r>
      <w:r w:rsidR="006637F2">
        <w:rPr>
          <w:rFonts w:ascii="Arial" w:hAnsi="Arial" w:cs="Arial"/>
        </w:rPr>
        <w:t xml:space="preserve"> </w:t>
      </w:r>
      <w:r w:rsidR="00F760ED">
        <w:rPr>
          <w:rFonts w:ascii="Arial" w:hAnsi="Arial" w:cs="Arial"/>
        </w:rPr>
        <w:t>0,000</w:t>
      </w:r>
      <w:r w:rsidR="0076294D" w:rsidRPr="001B5BCA">
        <w:rPr>
          <w:rFonts w:ascii="Arial" w:hAnsi="Arial" w:cs="Arial"/>
        </w:rPr>
        <w:t xml:space="preserve"> </w:t>
      </w:r>
      <w:r w:rsidR="006637F2">
        <w:rPr>
          <w:rFonts w:ascii="Arial" w:hAnsi="Arial" w:cs="Arial"/>
        </w:rPr>
        <w:t>тыс. руб., в 202</w:t>
      </w:r>
      <w:r w:rsidR="00F760ED">
        <w:rPr>
          <w:rFonts w:ascii="Arial" w:hAnsi="Arial" w:cs="Arial"/>
        </w:rPr>
        <w:t>3</w:t>
      </w:r>
      <w:r w:rsidR="006637F2">
        <w:rPr>
          <w:rFonts w:ascii="Arial" w:hAnsi="Arial" w:cs="Arial"/>
        </w:rPr>
        <w:t xml:space="preserve"> году в сумме </w:t>
      </w:r>
      <w:r w:rsidR="00F760ED">
        <w:rPr>
          <w:rFonts w:ascii="Arial" w:hAnsi="Arial" w:cs="Arial"/>
        </w:rPr>
        <w:t>0,000</w:t>
      </w:r>
      <w:r w:rsidR="00F37ED5" w:rsidRPr="001B5BCA">
        <w:rPr>
          <w:rFonts w:ascii="Arial" w:hAnsi="Arial" w:cs="Arial"/>
        </w:rPr>
        <w:t xml:space="preserve"> тыс. руб.</w:t>
      </w:r>
      <w:r w:rsidR="000B1EB0" w:rsidRPr="001B5BCA">
        <w:rPr>
          <w:rFonts w:ascii="Arial" w:hAnsi="Arial" w:cs="Arial"/>
        </w:rPr>
        <w:t xml:space="preserve"> направляются:</w:t>
      </w:r>
    </w:p>
    <w:p w:rsidR="000B7867" w:rsidRPr="001B5BCA" w:rsidRDefault="00160FE3" w:rsidP="00AA4F07">
      <w:pPr>
        <w:jc w:val="both"/>
        <w:rPr>
          <w:rFonts w:ascii="Arial" w:hAnsi="Arial" w:cs="Arial"/>
        </w:rPr>
      </w:pPr>
      <w:r w:rsidRPr="001B5BCA">
        <w:rPr>
          <w:rFonts w:ascii="Arial" w:hAnsi="Arial" w:cs="Arial"/>
        </w:rPr>
        <w:t xml:space="preserve"> </w:t>
      </w:r>
      <w:r w:rsidR="000F7736" w:rsidRPr="001B5BCA">
        <w:rPr>
          <w:rFonts w:ascii="Arial" w:hAnsi="Arial" w:cs="Arial"/>
        </w:rPr>
        <w:t xml:space="preserve">     </w:t>
      </w:r>
      <w:r w:rsidR="00795875" w:rsidRPr="001B5BCA">
        <w:rPr>
          <w:rFonts w:ascii="Arial" w:hAnsi="Arial" w:cs="Arial"/>
        </w:rPr>
        <w:t xml:space="preserve">1) </w:t>
      </w:r>
      <w:r w:rsidR="000B1EB0" w:rsidRPr="001B5BCA">
        <w:rPr>
          <w:rFonts w:ascii="Arial" w:hAnsi="Arial" w:cs="Arial"/>
        </w:rPr>
        <w:t xml:space="preserve">на осуществление полномочий по </w:t>
      </w:r>
      <w:r w:rsidR="000B4A7B" w:rsidRPr="001B5BCA">
        <w:rPr>
          <w:rFonts w:ascii="Arial" w:hAnsi="Arial" w:cs="Arial"/>
        </w:rPr>
        <w:t>первичному воинскому учету на территориях, где отсутствуют военные комиссариаты</w:t>
      </w:r>
      <w:r w:rsidR="00B365C2">
        <w:rPr>
          <w:rFonts w:ascii="Arial" w:hAnsi="Arial" w:cs="Arial"/>
        </w:rPr>
        <w:t xml:space="preserve"> в 202</w:t>
      </w:r>
      <w:r w:rsidR="00F760ED">
        <w:rPr>
          <w:rFonts w:ascii="Arial" w:hAnsi="Arial" w:cs="Arial"/>
        </w:rPr>
        <w:t>1</w:t>
      </w:r>
      <w:r w:rsidR="000B7867" w:rsidRPr="001B5BCA">
        <w:rPr>
          <w:rFonts w:ascii="Arial" w:hAnsi="Arial" w:cs="Arial"/>
        </w:rPr>
        <w:t xml:space="preserve"> году</w:t>
      </w:r>
      <w:r w:rsidR="000B4A7B" w:rsidRPr="001B5BCA">
        <w:rPr>
          <w:rFonts w:ascii="Arial" w:hAnsi="Arial" w:cs="Arial"/>
        </w:rPr>
        <w:t xml:space="preserve"> </w:t>
      </w:r>
      <w:r w:rsidR="001379F0" w:rsidRPr="001B5BCA">
        <w:rPr>
          <w:rFonts w:ascii="Arial" w:hAnsi="Arial" w:cs="Arial"/>
        </w:rPr>
        <w:t xml:space="preserve"> </w:t>
      </w:r>
      <w:r w:rsidR="00F3541B" w:rsidRPr="001B5BCA">
        <w:rPr>
          <w:rFonts w:ascii="Arial" w:hAnsi="Arial" w:cs="Arial"/>
        </w:rPr>
        <w:t xml:space="preserve">в сумме </w:t>
      </w:r>
      <w:r w:rsidR="00F760ED">
        <w:rPr>
          <w:rFonts w:ascii="Arial" w:hAnsi="Arial" w:cs="Arial"/>
        </w:rPr>
        <w:t>0,000</w:t>
      </w:r>
      <w:r w:rsidR="000B4A7B" w:rsidRPr="001B5BCA">
        <w:rPr>
          <w:rFonts w:ascii="Arial" w:hAnsi="Arial" w:cs="Arial"/>
        </w:rPr>
        <w:t xml:space="preserve"> тыс. руб.</w:t>
      </w:r>
      <w:r w:rsidR="006637F2">
        <w:rPr>
          <w:rFonts w:ascii="Arial" w:hAnsi="Arial" w:cs="Arial"/>
        </w:rPr>
        <w:t>, в 202</w:t>
      </w:r>
      <w:r w:rsidR="00F760ED">
        <w:rPr>
          <w:rFonts w:ascii="Arial" w:hAnsi="Arial" w:cs="Arial"/>
        </w:rPr>
        <w:t>2</w:t>
      </w:r>
      <w:r w:rsidR="000B7867" w:rsidRPr="001B5BCA">
        <w:rPr>
          <w:rFonts w:ascii="Arial" w:hAnsi="Arial" w:cs="Arial"/>
        </w:rPr>
        <w:t xml:space="preserve"> году в сумме </w:t>
      </w:r>
      <w:r w:rsidR="00F760ED">
        <w:rPr>
          <w:rFonts w:ascii="Arial" w:hAnsi="Arial" w:cs="Arial"/>
        </w:rPr>
        <w:t xml:space="preserve">0,000 </w:t>
      </w:r>
      <w:r w:rsidR="000B7867" w:rsidRPr="001B5BCA">
        <w:rPr>
          <w:rFonts w:ascii="Arial" w:hAnsi="Arial" w:cs="Arial"/>
        </w:rPr>
        <w:t>тыс.</w:t>
      </w:r>
      <w:r w:rsidR="001B636D" w:rsidRPr="001B5BCA">
        <w:rPr>
          <w:rFonts w:ascii="Arial" w:hAnsi="Arial" w:cs="Arial"/>
        </w:rPr>
        <w:t xml:space="preserve"> </w:t>
      </w:r>
      <w:r w:rsidR="0076294D" w:rsidRPr="001B5BCA">
        <w:rPr>
          <w:rFonts w:ascii="Arial" w:hAnsi="Arial" w:cs="Arial"/>
        </w:rPr>
        <w:t>руб., в 202</w:t>
      </w:r>
      <w:r w:rsidR="00F760ED">
        <w:rPr>
          <w:rFonts w:ascii="Arial" w:hAnsi="Arial" w:cs="Arial"/>
        </w:rPr>
        <w:t>3</w:t>
      </w:r>
      <w:r w:rsidR="000B7867" w:rsidRPr="001B5BCA">
        <w:rPr>
          <w:rFonts w:ascii="Arial" w:hAnsi="Arial" w:cs="Arial"/>
        </w:rPr>
        <w:t xml:space="preserve"> году в сумме </w:t>
      </w:r>
      <w:r w:rsidR="00F760ED">
        <w:rPr>
          <w:rFonts w:ascii="Arial" w:hAnsi="Arial" w:cs="Arial"/>
        </w:rPr>
        <w:t>0,000</w:t>
      </w:r>
      <w:r w:rsidR="000B7867" w:rsidRPr="001B5BCA">
        <w:rPr>
          <w:rFonts w:ascii="Arial" w:hAnsi="Arial" w:cs="Arial"/>
        </w:rPr>
        <w:t xml:space="preserve"> тыс.</w:t>
      </w:r>
      <w:r w:rsidR="000F7736" w:rsidRPr="001B5BCA">
        <w:rPr>
          <w:rFonts w:ascii="Arial" w:hAnsi="Arial" w:cs="Arial"/>
        </w:rPr>
        <w:t xml:space="preserve"> </w:t>
      </w:r>
      <w:r w:rsidR="000B7867" w:rsidRPr="001B5BCA">
        <w:rPr>
          <w:rFonts w:ascii="Arial" w:hAnsi="Arial" w:cs="Arial"/>
        </w:rPr>
        <w:t>руб.</w:t>
      </w:r>
      <w:r w:rsidR="001537E4" w:rsidRPr="001B5BCA">
        <w:rPr>
          <w:rFonts w:ascii="Arial" w:hAnsi="Arial" w:cs="Arial"/>
        </w:rPr>
        <w:t>;</w:t>
      </w:r>
      <w:r w:rsidR="00F3541B" w:rsidRPr="001B5BCA">
        <w:rPr>
          <w:rFonts w:ascii="Arial" w:hAnsi="Arial" w:cs="Arial"/>
        </w:rPr>
        <w:t xml:space="preserve"> </w:t>
      </w:r>
      <w:r w:rsidR="001379F0" w:rsidRPr="001B5BCA">
        <w:rPr>
          <w:rFonts w:ascii="Arial" w:hAnsi="Arial" w:cs="Arial"/>
        </w:rPr>
        <w:t xml:space="preserve"> </w:t>
      </w:r>
      <w:r w:rsidR="00AE100E" w:rsidRPr="001B5BCA">
        <w:rPr>
          <w:rFonts w:ascii="Arial" w:hAnsi="Arial" w:cs="Arial"/>
        </w:rPr>
        <w:t xml:space="preserve">                          </w:t>
      </w:r>
      <w:r w:rsidRPr="001B5BCA">
        <w:rPr>
          <w:rFonts w:ascii="Arial" w:hAnsi="Arial" w:cs="Arial"/>
        </w:rPr>
        <w:t xml:space="preserve">   </w:t>
      </w:r>
    </w:p>
    <w:p w:rsidR="001537E4" w:rsidRPr="001B5BCA" w:rsidRDefault="00160FE3" w:rsidP="00AA4F07">
      <w:pPr>
        <w:jc w:val="both"/>
        <w:rPr>
          <w:rFonts w:ascii="Arial" w:hAnsi="Arial" w:cs="Arial"/>
        </w:rPr>
      </w:pPr>
      <w:r w:rsidRPr="001B5BCA">
        <w:rPr>
          <w:rFonts w:ascii="Arial" w:hAnsi="Arial" w:cs="Arial"/>
        </w:rPr>
        <w:t xml:space="preserve">  </w:t>
      </w:r>
      <w:r w:rsidR="000F7736" w:rsidRPr="001B5BCA">
        <w:rPr>
          <w:rFonts w:ascii="Arial" w:hAnsi="Arial" w:cs="Arial"/>
        </w:rPr>
        <w:t xml:space="preserve">    2</w:t>
      </w:r>
      <w:r w:rsidR="0048738C" w:rsidRPr="001B5BCA">
        <w:rPr>
          <w:rFonts w:ascii="Arial" w:hAnsi="Arial" w:cs="Arial"/>
        </w:rPr>
        <w:t xml:space="preserve">)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w:t>
      </w:r>
      <w:r w:rsidR="006637F2">
        <w:rPr>
          <w:rFonts w:ascii="Arial" w:hAnsi="Arial" w:cs="Arial"/>
        </w:rPr>
        <w:t>в 202</w:t>
      </w:r>
      <w:r w:rsidR="00F760ED">
        <w:rPr>
          <w:rFonts w:ascii="Arial" w:hAnsi="Arial" w:cs="Arial"/>
        </w:rPr>
        <w:t>1</w:t>
      </w:r>
      <w:r w:rsidR="000B7867" w:rsidRPr="001B5BCA">
        <w:rPr>
          <w:rFonts w:ascii="Arial" w:hAnsi="Arial" w:cs="Arial"/>
        </w:rPr>
        <w:t xml:space="preserve"> году </w:t>
      </w:r>
      <w:r w:rsidR="009D4471" w:rsidRPr="001B5BCA">
        <w:rPr>
          <w:rFonts w:ascii="Arial" w:hAnsi="Arial" w:cs="Arial"/>
        </w:rPr>
        <w:t>в сумме 0,</w:t>
      </w:r>
      <w:r w:rsidR="00F760ED">
        <w:rPr>
          <w:rFonts w:ascii="Arial" w:hAnsi="Arial" w:cs="Arial"/>
        </w:rPr>
        <w:t>000</w:t>
      </w:r>
      <w:r w:rsidR="009D4471" w:rsidRPr="001B5BCA">
        <w:rPr>
          <w:rFonts w:ascii="Arial" w:hAnsi="Arial" w:cs="Arial"/>
        </w:rPr>
        <w:t xml:space="preserve"> тыс. руб</w:t>
      </w:r>
      <w:r w:rsidR="001537E4" w:rsidRPr="001B5BCA">
        <w:rPr>
          <w:rFonts w:ascii="Arial" w:hAnsi="Arial" w:cs="Arial"/>
        </w:rPr>
        <w:t>.</w:t>
      </w:r>
      <w:r w:rsidR="0076294D" w:rsidRPr="001B5BCA">
        <w:rPr>
          <w:rFonts w:ascii="Arial" w:hAnsi="Arial" w:cs="Arial"/>
        </w:rPr>
        <w:t>, в 20</w:t>
      </w:r>
      <w:r w:rsidR="006637F2">
        <w:rPr>
          <w:rFonts w:ascii="Arial" w:hAnsi="Arial" w:cs="Arial"/>
        </w:rPr>
        <w:t>2</w:t>
      </w:r>
      <w:r w:rsidR="00F760ED">
        <w:rPr>
          <w:rFonts w:ascii="Arial" w:hAnsi="Arial" w:cs="Arial"/>
        </w:rPr>
        <w:t>2</w:t>
      </w:r>
      <w:r w:rsidR="000B7867" w:rsidRPr="001B5BCA">
        <w:rPr>
          <w:rFonts w:ascii="Arial" w:hAnsi="Arial" w:cs="Arial"/>
        </w:rPr>
        <w:t xml:space="preserve"> году в сумме </w:t>
      </w:r>
      <w:r w:rsidR="00F760ED">
        <w:rPr>
          <w:rFonts w:ascii="Arial" w:hAnsi="Arial" w:cs="Arial"/>
        </w:rPr>
        <w:t>0,00</w:t>
      </w:r>
      <w:r w:rsidR="0042578C" w:rsidRPr="001B5BCA">
        <w:rPr>
          <w:rFonts w:ascii="Arial" w:hAnsi="Arial" w:cs="Arial"/>
        </w:rPr>
        <w:t>0</w:t>
      </w:r>
      <w:r w:rsidR="0076294D" w:rsidRPr="001B5BCA">
        <w:rPr>
          <w:rFonts w:ascii="Arial" w:hAnsi="Arial" w:cs="Arial"/>
        </w:rPr>
        <w:t xml:space="preserve">    тыс. руб., в 202</w:t>
      </w:r>
      <w:r w:rsidR="00F760ED">
        <w:rPr>
          <w:rFonts w:ascii="Arial" w:hAnsi="Arial" w:cs="Arial"/>
        </w:rPr>
        <w:t>3</w:t>
      </w:r>
      <w:r w:rsidR="000B7867" w:rsidRPr="001B5BCA">
        <w:rPr>
          <w:rFonts w:ascii="Arial" w:hAnsi="Arial" w:cs="Arial"/>
        </w:rPr>
        <w:t xml:space="preserve"> году в сумме </w:t>
      </w:r>
      <w:r w:rsidR="0042578C" w:rsidRPr="001B5BCA">
        <w:rPr>
          <w:rFonts w:ascii="Arial" w:hAnsi="Arial" w:cs="Arial"/>
        </w:rPr>
        <w:t>0,</w:t>
      </w:r>
      <w:r w:rsidR="00F760ED">
        <w:rPr>
          <w:rFonts w:ascii="Arial" w:hAnsi="Arial" w:cs="Arial"/>
        </w:rPr>
        <w:t>00</w:t>
      </w:r>
      <w:r w:rsidR="0042578C" w:rsidRPr="001B5BCA">
        <w:rPr>
          <w:rFonts w:ascii="Arial" w:hAnsi="Arial" w:cs="Arial"/>
        </w:rPr>
        <w:t>0</w:t>
      </w:r>
      <w:r w:rsidR="000B7867" w:rsidRPr="001B5BCA">
        <w:rPr>
          <w:rFonts w:ascii="Arial" w:hAnsi="Arial" w:cs="Arial"/>
        </w:rPr>
        <w:t xml:space="preserve"> тыс. руб.</w:t>
      </w:r>
    </w:p>
    <w:p w:rsidR="006573F4" w:rsidRPr="001B5BCA" w:rsidRDefault="00BB11D3" w:rsidP="00AA4F07">
      <w:pPr>
        <w:jc w:val="both"/>
        <w:rPr>
          <w:rFonts w:ascii="Arial" w:hAnsi="Arial" w:cs="Arial"/>
        </w:rPr>
      </w:pPr>
      <w:r w:rsidRPr="001B5BCA">
        <w:rPr>
          <w:rFonts w:ascii="Arial" w:hAnsi="Arial" w:cs="Arial"/>
        </w:rPr>
        <w:t xml:space="preserve">   1</w:t>
      </w:r>
      <w:r w:rsidR="00AC0701" w:rsidRPr="001B5BCA">
        <w:rPr>
          <w:rFonts w:ascii="Arial" w:hAnsi="Arial" w:cs="Arial"/>
        </w:rPr>
        <w:t>7</w:t>
      </w:r>
      <w:r w:rsidRPr="001B5BCA">
        <w:rPr>
          <w:rFonts w:ascii="Arial" w:hAnsi="Arial" w:cs="Arial"/>
        </w:rPr>
        <w:t xml:space="preserve">. </w:t>
      </w:r>
      <w:r w:rsidR="00EF528F" w:rsidRPr="001B5BCA">
        <w:rPr>
          <w:rFonts w:ascii="Arial" w:hAnsi="Arial" w:cs="Arial"/>
        </w:rPr>
        <w:t>Утвердить в составе расходов бюджета Козловского сельского поселения размер резервного фонда Администрации Козло</w:t>
      </w:r>
      <w:r w:rsidR="006637F2">
        <w:rPr>
          <w:rFonts w:ascii="Arial" w:hAnsi="Arial" w:cs="Arial"/>
        </w:rPr>
        <w:t>вского сельского поселения в 202</w:t>
      </w:r>
      <w:r w:rsidR="00F760ED">
        <w:rPr>
          <w:rFonts w:ascii="Arial" w:hAnsi="Arial" w:cs="Arial"/>
        </w:rPr>
        <w:t>1</w:t>
      </w:r>
      <w:r w:rsidR="00EF528F" w:rsidRPr="001B5BCA">
        <w:rPr>
          <w:rFonts w:ascii="Arial" w:hAnsi="Arial" w:cs="Arial"/>
        </w:rPr>
        <w:t xml:space="preserve"> </w:t>
      </w:r>
      <w:r w:rsidR="00184FE2" w:rsidRPr="001B5BCA">
        <w:rPr>
          <w:rFonts w:ascii="Arial" w:hAnsi="Arial" w:cs="Arial"/>
        </w:rPr>
        <w:t xml:space="preserve">году в сумме  </w:t>
      </w:r>
      <w:r w:rsidR="00693831" w:rsidRPr="001B5BCA">
        <w:rPr>
          <w:rFonts w:ascii="Arial" w:hAnsi="Arial" w:cs="Arial"/>
        </w:rPr>
        <w:t>5,000</w:t>
      </w:r>
      <w:r w:rsidR="00184FE2" w:rsidRPr="001B5BCA">
        <w:rPr>
          <w:rFonts w:ascii="Arial" w:hAnsi="Arial" w:cs="Arial"/>
        </w:rPr>
        <w:t xml:space="preserve"> </w:t>
      </w:r>
      <w:r w:rsidR="008F72D7" w:rsidRPr="001B5BCA">
        <w:rPr>
          <w:rFonts w:ascii="Arial" w:hAnsi="Arial" w:cs="Arial"/>
        </w:rPr>
        <w:t xml:space="preserve">тыс. руб., </w:t>
      </w:r>
      <w:r w:rsidR="00EF528F" w:rsidRPr="001B5BCA">
        <w:rPr>
          <w:rFonts w:ascii="Arial" w:hAnsi="Arial" w:cs="Arial"/>
        </w:rPr>
        <w:t xml:space="preserve"> </w:t>
      </w:r>
      <w:r w:rsidR="006637F2">
        <w:rPr>
          <w:rFonts w:ascii="Arial" w:hAnsi="Arial" w:cs="Arial"/>
        </w:rPr>
        <w:t xml:space="preserve"> в 202</w:t>
      </w:r>
      <w:r w:rsidR="00F760ED">
        <w:rPr>
          <w:rFonts w:ascii="Arial" w:hAnsi="Arial" w:cs="Arial"/>
        </w:rPr>
        <w:t>2</w:t>
      </w:r>
      <w:r w:rsidR="00184FE2" w:rsidRPr="001B5BCA">
        <w:rPr>
          <w:rFonts w:ascii="Arial" w:hAnsi="Arial" w:cs="Arial"/>
        </w:rPr>
        <w:t xml:space="preserve"> году</w:t>
      </w:r>
      <w:r w:rsidR="0077081E" w:rsidRPr="001B5BCA">
        <w:rPr>
          <w:rFonts w:ascii="Arial" w:hAnsi="Arial" w:cs="Arial"/>
        </w:rPr>
        <w:t xml:space="preserve"> в сумме  </w:t>
      </w:r>
      <w:r w:rsidR="00693831" w:rsidRPr="001B5BCA">
        <w:rPr>
          <w:rFonts w:ascii="Arial" w:hAnsi="Arial" w:cs="Arial"/>
        </w:rPr>
        <w:t xml:space="preserve">5,000 </w:t>
      </w:r>
      <w:r w:rsidR="00184FE2" w:rsidRPr="001B5BCA">
        <w:rPr>
          <w:rFonts w:ascii="Arial" w:hAnsi="Arial" w:cs="Arial"/>
        </w:rPr>
        <w:t xml:space="preserve">тыс. руб., </w:t>
      </w:r>
      <w:r w:rsidR="006637F2">
        <w:rPr>
          <w:rFonts w:ascii="Arial" w:hAnsi="Arial" w:cs="Arial"/>
        </w:rPr>
        <w:t xml:space="preserve"> в 202</w:t>
      </w:r>
      <w:r w:rsidR="00F760ED">
        <w:rPr>
          <w:rFonts w:ascii="Arial" w:hAnsi="Arial" w:cs="Arial"/>
        </w:rPr>
        <w:t>3</w:t>
      </w:r>
      <w:r w:rsidR="00184FE2" w:rsidRPr="001B5BCA">
        <w:rPr>
          <w:rFonts w:ascii="Arial" w:hAnsi="Arial" w:cs="Arial"/>
        </w:rPr>
        <w:t xml:space="preserve"> году в сумме   </w:t>
      </w:r>
      <w:r w:rsidR="00693831" w:rsidRPr="001B5BCA">
        <w:rPr>
          <w:rFonts w:ascii="Arial" w:hAnsi="Arial" w:cs="Arial"/>
        </w:rPr>
        <w:t>5,000</w:t>
      </w:r>
      <w:r w:rsidR="00184FE2" w:rsidRPr="001B5BCA">
        <w:rPr>
          <w:rFonts w:ascii="Arial" w:hAnsi="Arial" w:cs="Arial"/>
        </w:rPr>
        <w:t xml:space="preserve"> </w:t>
      </w:r>
      <w:r w:rsidR="0077081E" w:rsidRPr="001B5BCA">
        <w:rPr>
          <w:rFonts w:ascii="Arial" w:hAnsi="Arial" w:cs="Arial"/>
        </w:rPr>
        <w:t xml:space="preserve"> тыс. руб.</w:t>
      </w:r>
    </w:p>
    <w:p w:rsidR="00EF528F" w:rsidRPr="00423828" w:rsidRDefault="00EF528F" w:rsidP="00AA4F07">
      <w:pPr>
        <w:jc w:val="both"/>
        <w:rPr>
          <w:rFonts w:ascii="Arial" w:hAnsi="Arial" w:cs="Arial"/>
        </w:rPr>
      </w:pPr>
      <w:r w:rsidRPr="006637F2">
        <w:rPr>
          <w:rFonts w:ascii="Arial" w:hAnsi="Arial" w:cs="Arial"/>
          <w:color w:val="FF0000"/>
        </w:rPr>
        <w:t xml:space="preserve">    </w:t>
      </w:r>
      <w:r w:rsidRPr="00423828">
        <w:rPr>
          <w:rFonts w:ascii="Arial" w:hAnsi="Arial" w:cs="Arial"/>
        </w:rPr>
        <w:t>1</w:t>
      </w:r>
      <w:r w:rsidR="00AC0701" w:rsidRPr="00423828">
        <w:rPr>
          <w:rFonts w:ascii="Arial" w:hAnsi="Arial" w:cs="Arial"/>
        </w:rPr>
        <w:t>8</w:t>
      </w:r>
      <w:r w:rsidRPr="00423828">
        <w:rPr>
          <w:rFonts w:ascii="Arial" w:hAnsi="Arial" w:cs="Arial"/>
        </w:rPr>
        <w:t xml:space="preserve">. </w:t>
      </w:r>
      <w:r w:rsidR="008F72D7" w:rsidRPr="00423828">
        <w:rPr>
          <w:rFonts w:ascii="Arial" w:hAnsi="Arial" w:cs="Arial"/>
        </w:rPr>
        <w:t>Установить верхний предел муниципального</w:t>
      </w:r>
      <w:r w:rsidR="0039795D">
        <w:rPr>
          <w:rFonts w:ascii="Arial" w:hAnsi="Arial" w:cs="Arial"/>
        </w:rPr>
        <w:t xml:space="preserve"> внутреннего</w:t>
      </w:r>
      <w:r w:rsidR="008F72D7" w:rsidRPr="00423828">
        <w:rPr>
          <w:rFonts w:ascii="Arial" w:hAnsi="Arial" w:cs="Arial"/>
        </w:rPr>
        <w:t xml:space="preserve"> долга Козловского сельского поселения на</w:t>
      </w:r>
      <w:r w:rsidR="00641957" w:rsidRPr="00423828">
        <w:rPr>
          <w:rFonts w:ascii="Arial" w:hAnsi="Arial" w:cs="Arial"/>
        </w:rPr>
        <w:t xml:space="preserve"> </w:t>
      </w:r>
      <w:r w:rsidR="006637F2" w:rsidRPr="00423828">
        <w:rPr>
          <w:rFonts w:ascii="Arial" w:hAnsi="Arial" w:cs="Arial"/>
        </w:rPr>
        <w:t>1 января 202</w:t>
      </w:r>
      <w:r w:rsidR="00F760ED">
        <w:rPr>
          <w:rFonts w:ascii="Arial" w:hAnsi="Arial" w:cs="Arial"/>
        </w:rPr>
        <w:t>2</w:t>
      </w:r>
      <w:r w:rsidR="00641957" w:rsidRPr="00423828">
        <w:rPr>
          <w:rFonts w:ascii="Arial" w:hAnsi="Arial" w:cs="Arial"/>
        </w:rPr>
        <w:t xml:space="preserve"> года в размере</w:t>
      </w:r>
      <w:r w:rsidR="003F014B" w:rsidRPr="00423828">
        <w:rPr>
          <w:rFonts w:ascii="Arial" w:hAnsi="Arial" w:cs="Arial"/>
        </w:rPr>
        <w:t>,</w:t>
      </w:r>
      <w:r w:rsidR="00641957" w:rsidRPr="00423828">
        <w:rPr>
          <w:rFonts w:ascii="Arial" w:hAnsi="Arial" w:cs="Arial"/>
        </w:rPr>
        <w:t xml:space="preserve"> равном нулю</w:t>
      </w:r>
      <w:r w:rsidR="008F72D7" w:rsidRPr="00423828">
        <w:rPr>
          <w:rFonts w:ascii="Arial" w:hAnsi="Arial" w:cs="Arial"/>
        </w:rPr>
        <w:t>,</w:t>
      </w:r>
      <w:r w:rsidR="00641957" w:rsidRPr="00423828">
        <w:rPr>
          <w:rFonts w:ascii="Arial" w:hAnsi="Arial" w:cs="Arial"/>
        </w:rPr>
        <w:t xml:space="preserve"> </w:t>
      </w:r>
      <w:r w:rsidR="003F014B" w:rsidRPr="00423828">
        <w:rPr>
          <w:rFonts w:ascii="Arial" w:hAnsi="Arial" w:cs="Arial"/>
        </w:rPr>
        <w:t xml:space="preserve">в том числе </w:t>
      </w:r>
      <w:r w:rsidR="008F72D7" w:rsidRPr="00423828">
        <w:rPr>
          <w:rFonts w:ascii="Arial" w:hAnsi="Arial" w:cs="Arial"/>
        </w:rPr>
        <w:t>верхний предел долга по муниципальным гарантиям в размере</w:t>
      </w:r>
      <w:r w:rsidR="003F014B" w:rsidRPr="00423828">
        <w:rPr>
          <w:rFonts w:ascii="Arial" w:hAnsi="Arial" w:cs="Arial"/>
        </w:rPr>
        <w:t>,</w:t>
      </w:r>
      <w:r w:rsidR="008F72D7" w:rsidRPr="00423828">
        <w:rPr>
          <w:rFonts w:ascii="Arial" w:hAnsi="Arial" w:cs="Arial"/>
        </w:rPr>
        <w:t xml:space="preserve"> равном нулю.</w:t>
      </w:r>
    </w:p>
    <w:p w:rsidR="001228BA" w:rsidRPr="00423828" w:rsidRDefault="008F72D7" w:rsidP="008F72D7">
      <w:pPr>
        <w:jc w:val="both"/>
        <w:rPr>
          <w:rFonts w:ascii="Arial" w:hAnsi="Arial" w:cs="Arial"/>
        </w:rPr>
      </w:pPr>
      <w:r w:rsidRPr="006637F2">
        <w:rPr>
          <w:rFonts w:ascii="Arial" w:hAnsi="Arial" w:cs="Arial"/>
          <w:color w:val="FF0000"/>
        </w:rPr>
        <w:t xml:space="preserve">          </w:t>
      </w:r>
      <w:r w:rsidR="001228BA" w:rsidRPr="006637F2">
        <w:rPr>
          <w:rFonts w:ascii="Arial" w:hAnsi="Arial" w:cs="Arial"/>
          <w:color w:val="FF0000"/>
        </w:rPr>
        <w:tab/>
      </w:r>
      <w:r w:rsidR="001228BA" w:rsidRPr="00423828">
        <w:rPr>
          <w:rFonts w:ascii="Arial" w:hAnsi="Arial" w:cs="Arial"/>
        </w:rPr>
        <w:t>Установить объём расходов на обслуживание муниципального долга Козловс</w:t>
      </w:r>
      <w:r w:rsidR="00423828" w:rsidRPr="00423828">
        <w:rPr>
          <w:rFonts w:ascii="Arial" w:hAnsi="Arial" w:cs="Arial"/>
        </w:rPr>
        <w:t>кого сельского поселения на 202</w:t>
      </w:r>
      <w:r w:rsidR="00F760ED">
        <w:rPr>
          <w:rFonts w:ascii="Arial" w:hAnsi="Arial" w:cs="Arial"/>
        </w:rPr>
        <w:t>1</w:t>
      </w:r>
      <w:r w:rsidR="001228BA" w:rsidRPr="00423828">
        <w:rPr>
          <w:rFonts w:ascii="Arial" w:hAnsi="Arial" w:cs="Arial"/>
        </w:rPr>
        <w:t xml:space="preserve"> год равный нулю.</w:t>
      </w:r>
    </w:p>
    <w:p w:rsidR="00274254" w:rsidRPr="00423828" w:rsidRDefault="00274254" w:rsidP="00274254">
      <w:pPr>
        <w:ind w:firstLine="720"/>
        <w:jc w:val="both"/>
        <w:rPr>
          <w:rFonts w:ascii="Arial" w:hAnsi="Arial" w:cs="Arial"/>
        </w:rPr>
      </w:pPr>
      <w:r w:rsidRPr="00423828">
        <w:rPr>
          <w:rFonts w:ascii="Arial" w:hAnsi="Arial" w:cs="Arial"/>
        </w:rPr>
        <w:t>Установить верхний предел муниципального</w:t>
      </w:r>
      <w:r w:rsidR="0039795D">
        <w:rPr>
          <w:rFonts w:ascii="Arial" w:hAnsi="Arial" w:cs="Arial"/>
        </w:rPr>
        <w:t xml:space="preserve"> внутреннего</w:t>
      </w:r>
      <w:r w:rsidRPr="00423828">
        <w:rPr>
          <w:rFonts w:ascii="Arial" w:hAnsi="Arial" w:cs="Arial"/>
        </w:rPr>
        <w:t xml:space="preserve"> долга </w:t>
      </w:r>
      <w:r w:rsidR="00412934" w:rsidRPr="00423828">
        <w:rPr>
          <w:rFonts w:ascii="Arial" w:hAnsi="Arial" w:cs="Arial"/>
        </w:rPr>
        <w:t>Козлов</w:t>
      </w:r>
      <w:r w:rsidRPr="00423828">
        <w:rPr>
          <w:rFonts w:ascii="Arial" w:hAnsi="Arial" w:cs="Arial"/>
        </w:rPr>
        <w:t>ского сельс</w:t>
      </w:r>
      <w:r w:rsidR="00423828">
        <w:rPr>
          <w:rFonts w:ascii="Arial" w:hAnsi="Arial" w:cs="Arial"/>
        </w:rPr>
        <w:t>кого поселения  на 1 января 202</w:t>
      </w:r>
      <w:r w:rsidR="00F760ED">
        <w:rPr>
          <w:rFonts w:ascii="Arial" w:hAnsi="Arial" w:cs="Arial"/>
        </w:rPr>
        <w:t>3</w:t>
      </w:r>
      <w:r w:rsidRPr="00423828">
        <w:rPr>
          <w:rFonts w:ascii="Arial" w:hAnsi="Arial" w:cs="Arial"/>
        </w:rPr>
        <w:t xml:space="preserve"> года в размере, равном нулю, в том числе верхний предел долга по муниципальным гарантиям в размере, равном нулю.</w:t>
      </w:r>
    </w:p>
    <w:p w:rsidR="001228BA" w:rsidRPr="006637F2" w:rsidRDefault="001228BA" w:rsidP="001228BA">
      <w:pPr>
        <w:ind w:firstLine="708"/>
        <w:jc w:val="both"/>
        <w:rPr>
          <w:rFonts w:ascii="Arial" w:hAnsi="Arial" w:cs="Arial"/>
          <w:color w:val="FF0000"/>
        </w:rPr>
      </w:pPr>
      <w:r w:rsidRPr="00423828">
        <w:rPr>
          <w:rFonts w:ascii="Arial" w:hAnsi="Arial" w:cs="Arial"/>
        </w:rPr>
        <w:t>Установить объём расходов на обслуживание муниципального долга Козловс</w:t>
      </w:r>
      <w:r w:rsidR="00423828" w:rsidRPr="00423828">
        <w:rPr>
          <w:rFonts w:ascii="Arial" w:hAnsi="Arial" w:cs="Arial"/>
        </w:rPr>
        <w:t>кого сельского поселения на 202</w:t>
      </w:r>
      <w:r w:rsidR="00F760ED">
        <w:rPr>
          <w:rFonts w:ascii="Arial" w:hAnsi="Arial" w:cs="Arial"/>
        </w:rPr>
        <w:t>2</w:t>
      </w:r>
      <w:r w:rsidRPr="00423828">
        <w:rPr>
          <w:rFonts w:ascii="Arial" w:hAnsi="Arial" w:cs="Arial"/>
        </w:rPr>
        <w:t xml:space="preserve"> год равный нул</w:t>
      </w:r>
      <w:r w:rsidR="00423828">
        <w:rPr>
          <w:rFonts w:ascii="Arial" w:hAnsi="Arial" w:cs="Arial"/>
        </w:rPr>
        <w:t>ю.</w:t>
      </w:r>
    </w:p>
    <w:p w:rsidR="00274254" w:rsidRPr="00423828" w:rsidRDefault="00274254" w:rsidP="00274254">
      <w:pPr>
        <w:ind w:firstLine="720"/>
        <w:jc w:val="both"/>
        <w:rPr>
          <w:rFonts w:ascii="Arial" w:hAnsi="Arial" w:cs="Arial"/>
        </w:rPr>
      </w:pPr>
      <w:r w:rsidRPr="00423828">
        <w:rPr>
          <w:rFonts w:ascii="Arial" w:hAnsi="Arial" w:cs="Arial"/>
        </w:rPr>
        <w:t>Установить верхний предел муниципального</w:t>
      </w:r>
      <w:r w:rsidR="0039795D">
        <w:rPr>
          <w:rFonts w:ascii="Arial" w:hAnsi="Arial" w:cs="Arial"/>
        </w:rPr>
        <w:t xml:space="preserve"> внутреннего</w:t>
      </w:r>
      <w:r w:rsidRPr="00423828">
        <w:rPr>
          <w:rFonts w:ascii="Arial" w:hAnsi="Arial" w:cs="Arial"/>
        </w:rPr>
        <w:t xml:space="preserve"> долга </w:t>
      </w:r>
      <w:r w:rsidR="00412934" w:rsidRPr="00423828">
        <w:rPr>
          <w:rFonts w:ascii="Arial" w:hAnsi="Arial" w:cs="Arial"/>
        </w:rPr>
        <w:t>Козлов</w:t>
      </w:r>
      <w:r w:rsidRPr="00423828">
        <w:rPr>
          <w:rFonts w:ascii="Arial" w:hAnsi="Arial" w:cs="Arial"/>
        </w:rPr>
        <w:t>ского сель</w:t>
      </w:r>
      <w:r w:rsidR="00423828">
        <w:rPr>
          <w:rFonts w:ascii="Arial" w:hAnsi="Arial" w:cs="Arial"/>
        </w:rPr>
        <w:t>ского поселения на 1 января 202</w:t>
      </w:r>
      <w:r w:rsidR="00F760ED">
        <w:rPr>
          <w:rFonts w:ascii="Arial" w:hAnsi="Arial" w:cs="Arial"/>
        </w:rPr>
        <w:t>4</w:t>
      </w:r>
      <w:r w:rsidRPr="00423828">
        <w:rPr>
          <w:rFonts w:ascii="Arial" w:hAnsi="Arial" w:cs="Arial"/>
        </w:rPr>
        <w:t xml:space="preserve"> года в размере, равном нулю, в том числе верхний предел долга по муниципальным гарантиям в размере, равном нулю.</w:t>
      </w:r>
    </w:p>
    <w:p w:rsidR="001228BA" w:rsidRPr="00423828" w:rsidRDefault="001228BA" w:rsidP="001228BA">
      <w:pPr>
        <w:ind w:firstLine="708"/>
        <w:jc w:val="both"/>
        <w:rPr>
          <w:rFonts w:ascii="Arial" w:hAnsi="Arial" w:cs="Arial"/>
        </w:rPr>
      </w:pPr>
      <w:r w:rsidRPr="00423828">
        <w:rPr>
          <w:rFonts w:ascii="Arial" w:hAnsi="Arial" w:cs="Arial"/>
        </w:rPr>
        <w:lastRenderedPageBreak/>
        <w:t>Установить объём расходов на обслуживание муниципального долга Козловс</w:t>
      </w:r>
      <w:r w:rsidR="00423828">
        <w:rPr>
          <w:rFonts w:ascii="Arial" w:hAnsi="Arial" w:cs="Arial"/>
        </w:rPr>
        <w:t>кого сельского поселения на 202</w:t>
      </w:r>
      <w:r w:rsidR="00F760ED">
        <w:rPr>
          <w:rFonts w:ascii="Arial" w:hAnsi="Arial" w:cs="Arial"/>
        </w:rPr>
        <w:t>3</w:t>
      </w:r>
      <w:r w:rsidRPr="00423828">
        <w:rPr>
          <w:rFonts w:ascii="Arial" w:hAnsi="Arial" w:cs="Arial"/>
        </w:rPr>
        <w:t xml:space="preserve"> год равный нулю.</w:t>
      </w:r>
    </w:p>
    <w:p w:rsidR="00BB11D3" w:rsidRPr="001B5BCA" w:rsidRDefault="00681699" w:rsidP="003C0E10">
      <w:pPr>
        <w:jc w:val="both"/>
        <w:rPr>
          <w:rFonts w:ascii="Arial" w:hAnsi="Arial" w:cs="Arial"/>
        </w:rPr>
      </w:pPr>
      <w:r w:rsidRPr="001B5BCA">
        <w:rPr>
          <w:rFonts w:ascii="Arial" w:hAnsi="Arial" w:cs="Arial"/>
        </w:rPr>
        <w:t xml:space="preserve">    </w:t>
      </w:r>
      <w:r w:rsidR="00AC0701" w:rsidRPr="001B5BCA">
        <w:rPr>
          <w:rFonts w:ascii="Arial" w:hAnsi="Arial" w:cs="Arial"/>
        </w:rPr>
        <w:t>19</w:t>
      </w:r>
      <w:r w:rsidR="000E573B" w:rsidRPr="001B5BCA">
        <w:rPr>
          <w:rFonts w:ascii="Arial" w:hAnsi="Arial" w:cs="Arial"/>
        </w:rPr>
        <w:t xml:space="preserve">. </w:t>
      </w:r>
      <w:r w:rsidR="00BB11D3" w:rsidRPr="001B5BCA">
        <w:rPr>
          <w:rFonts w:ascii="Arial" w:hAnsi="Arial" w:cs="Arial"/>
        </w:rPr>
        <w:t xml:space="preserve">Заключение и оплата получателями средств бюджета </w:t>
      </w:r>
      <w:r w:rsidR="008402EF" w:rsidRPr="001B5BCA">
        <w:rPr>
          <w:rFonts w:ascii="Arial" w:hAnsi="Arial" w:cs="Arial"/>
        </w:rPr>
        <w:t xml:space="preserve">Козловского сельского поселения </w:t>
      </w:r>
      <w:r w:rsidR="00BB11D3" w:rsidRPr="001B5BCA">
        <w:rPr>
          <w:rFonts w:ascii="Arial" w:hAnsi="Arial" w:cs="Arial"/>
        </w:rPr>
        <w:t xml:space="preserve">муниципальных контрактов (договоров), исполнение которых осуществляется за счет средств бюджета </w:t>
      </w:r>
      <w:r w:rsidR="005135F0" w:rsidRPr="001B5BCA">
        <w:rPr>
          <w:rFonts w:ascii="Arial" w:hAnsi="Arial" w:cs="Arial"/>
        </w:rPr>
        <w:t>Козловского сельского поселения</w:t>
      </w:r>
      <w:r w:rsidR="00BB11D3" w:rsidRPr="001B5BCA">
        <w:rPr>
          <w:rFonts w:ascii="Arial" w:hAnsi="Arial" w:cs="Arial"/>
        </w:rPr>
        <w:t xml:space="preserve">, производятся в пределах, доведенных им по кодам классификации расходов бюджета </w:t>
      </w:r>
      <w:r w:rsidR="008402EF" w:rsidRPr="001B5BCA">
        <w:rPr>
          <w:rFonts w:ascii="Arial" w:hAnsi="Arial" w:cs="Arial"/>
        </w:rPr>
        <w:t xml:space="preserve">Козловского сельского поселения </w:t>
      </w:r>
      <w:r w:rsidR="00BB11D3" w:rsidRPr="001B5BCA">
        <w:rPr>
          <w:rFonts w:ascii="Arial" w:hAnsi="Arial" w:cs="Arial"/>
        </w:rPr>
        <w:t xml:space="preserve">лимитов бюджетных обязательств, и с учетом принятых и неисполненных обязательств, если иное не предусмотрено </w:t>
      </w:r>
      <w:r w:rsidR="000E573B" w:rsidRPr="001B5BCA">
        <w:rPr>
          <w:rFonts w:ascii="Arial" w:hAnsi="Arial" w:cs="Arial"/>
        </w:rPr>
        <w:t>федеральным законодательством, законодательством Тверской области.</w:t>
      </w:r>
    </w:p>
    <w:p w:rsidR="00BB11D3" w:rsidRPr="001B5BCA" w:rsidRDefault="00BB11D3" w:rsidP="00FC0851">
      <w:pPr>
        <w:ind w:firstLine="708"/>
        <w:jc w:val="both"/>
        <w:rPr>
          <w:rFonts w:ascii="Arial" w:hAnsi="Arial" w:cs="Arial"/>
        </w:rPr>
      </w:pPr>
      <w:r w:rsidRPr="001B5BCA">
        <w:rPr>
          <w:rFonts w:ascii="Arial" w:hAnsi="Arial" w:cs="Arial"/>
        </w:rPr>
        <w:t xml:space="preserve">Получатель средств бюджета </w:t>
      </w:r>
      <w:r w:rsidR="008402EF" w:rsidRPr="001B5BCA">
        <w:rPr>
          <w:rFonts w:ascii="Arial" w:hAnsi="Arial" w:cs="Arial"/>
        </w:rPr>
        <w:t xml:space="preserve">Козловского сельского поселения  </w:t>
      </w:r>
      <w:r w:rsidRPr="001B5BCA">
        <w:rPr>
          <w:rFonts w:ascii="Arial" w:hAnsi="Arial" w:cs="Arial"/>
        </w:rPr>
        <w:t>при заключении муниципальных контрактов (договоров) на поставку товаров</w:t>
      </w:r>
      <w:r w:rsidR="00FC0851" w:rsidRPr="001B5BCA">
        <w:rPr>
          <w:rFonts w:ascii="Arial" w:hAnsi="Arial" w:cs="Arial"/>
        </w:rPr>
        <w:t xml:space="preserve">, выполнение </w:t>
      </w:r>
      <w:r w:rsidRPr="001B5BCA">
        <w:rPr>
          <w:rFonts w:ascii="Arial" w:hAnsi="Arial" w:cs="Arial"/>
        </w:rPr>
        <w:t xml:space="preserve">работ, </w:t>
      </w:r>
      <w:r w:rsidR="00FC0851" w:rsidRPr="001B5BCA">
        <w:rPr>
          <w:rFonts w:ascii="Arial" w:hAnsi="Arial" w:cs="Arial"/>
        </w:rPr>
        <w:t xml:space="preserve">оказание </w:t>
      </w:r>
      <w:r w:rsidRPr="001B5BCA">
        <w:rPr>
          <w:rFonts w:ascii="Arial" w:hAnsi="Arial" w:cs="Arial"/>
        </w:rPr>
        <w:t>услуг вправе предусматривать авансовые платежи:</w:t>
      </w:r>
    </w:p>
    <w:p w:rsidR="00FC0851" w:rsidRPr="001B5BCA" w:rsidRDefault="00BB11D3" w:rsidP="00FC0851">
      <w:pPr>
        <w:ind w:firstLine="708"/>
        <w:jc w:val="both"/>
        <w:rPr>
          <w:rFonts w:ascii="Arial" w:hAnsi="Arial" w:cs="Arial"/>
        </w:rPr>
      </w:pPr>
      <w:r w:rsidRPr="001B5BCA">
        <w:rPr>
          <w:rFonts w:ascii="Arial" w:hAnsi="Arial" w:cs="Arial"/>
        </w:rPr>
        <w:t>1) в размере 100 процентов суммы муниципального контракта (договора)</w:t>
      </w:r>
      <w:r w:rsidR="00AE13C6" w:rsidRPr="001B5BCA">
        <w:rPr>
          <w:rFonts w:ascii="Arial" w:hAnsi="Arial" w:cs="Arial"/>
        </w:rPr>
        <w:t xml:space="preserve"> – </w:t>
      </w:r>
      <w:r w:rsidRPr="001B5BCA">
        <w:rPr>
          <w:rFonts w:ascii="Arial" w:hAnsi="Arial" w:cs="Arial"/>
        </w:rPr>
        <w:t xml:space="preserve"> по муниц</w:t>
      </w:r>
      <w:r w:rsidR="00FC0851" w:rsidRPr="001B5BCA">
        <w:rPr>
          <w:rFonts w:ascii="Arial" w:hAnsi="Arial" w:cs="Arial"/>
        </w:rPr>
        <w:t>ипальным контрактам (договорам):</w:t>
      </w:r>
    </w:p>
    <w:p w:rsidR="00FC0851" w:rsidRPr="001B5BCA" w:rsidRDefault="00AE13C6" w:rsidP="00FC0851">
      <w:pPr>
        <w:ind w:firstLine="708"/>
        <w:jc w:val="both"/>
        <w:rPr>
          <w:rFonts w:ascii="Arial" w:hAnsi="Arial" w:cs="Arial"/>
        </w:rPr>
      </w:pPr>
      <w:r w:rsidRPr="001B5BCA">
        <w:rPr>
          <w:rFonts w:ascii="Arial" w:hAnsi="Arial" w:cs="Arial"/>
        </w:rPr>
        <w:t xml:space="preserve">а) </w:t>
      </w:r>
      <w:r w:rsidR="00BB11D3" w:rsidRPr="001B5BCA">
        <w:rPr>
          <w:rFonts w:ascii="Arial" w:hAnsi="Arial" w:cs="Arial"/>
        </w:rPr>
        <w:t>о пред</w:t>
      </w:r>
      <w:r w:rsidR="00FC0851" w:rsidRPr="001B5BCA">
        <w:rPr>
          <w:rFonts w:ascii="Arial" w:hAnsi="Arial" w:cs="Arial"/>
        </w:rPr>
        <w:t>оставлении услуг связи;</w:t>
      </w:r>
    </w:p>
    <w:p w:rsidR="00FC0851" w:rsidRPr="001B5BCA" w:rsidRDefault="00AE13C6" w:rsidP="00FC0851">
      <w:pPr>
        <w:ind w:firstLine="708"/>
        <w:jc w:val="both"/>
        <w:rPr>
          <w:rFonts w:ascii="Arial" w:hAnsi="Arial" w:cs="Arial"/>
        </w:rPr>
      </w:pPr>
      <w:r w:rsidRPr="001B5BCA">
        <w:rPr>
          <w:rFonts w:ascii="Arial" w:hAnsi="Arial" w:cs="Arial"/>
        </w:rPr>
        <w:t xml:space="preserve">б) </w:t>
      </w:r>
      <w:r w:rsidR="00BB11D3" w:rsidRPr="001B5BCA">
        <w:rPr>
          <w:rFonts w:ascii="Arial" w:hAnsi="Arial" w:cs="Arial"/>
        </w:rPr>
        <w:t>о подписке на печатн</w:t>
      </w:r>
      <w:r w:rsidR="00FC0851" w:rsidRPr="001B5BCA">
        <w:rPr>
          <w:rFonts w:ascii="Arial" w:hAnsi="Arial" w:cs="Arial"/>
        </w:rPr>
        <w:t>ые издания и об их приобретении;</w:t>
      </w:r>
    </w:p>
    <w:p w:rsidR="00FC0851" w:rsidRPr="001B5BCA" w:rsidRDefault="00AE13C6" w:rsidP="00FC0851">
      <w:pPr>
        <w:ind w:firstLine="708"/>
        <w:jc w:val="both"/>
        <w:rPr>
          <w:rFonts w:ascii="Arial" w:hAnsi="Arial" w:cs="Arial"/>
        </w:rPr>
      </w:pPr>
      <w:r w:rsidRPr="001B5BCA">
        <w:rPr>
          <w:rFonts w:ascii="Arial" w:hAnsi="Arial" w:cs="Arial"/>
        </w:rPr>
        <w:t xml:space="preserve">в) </w:t>
      </w:r>
      <w:r w:rsidR="00BB11D3" w:rsidRPr="001B5BCA">
        <w:rPr>
          <w:rFonts w:ascii="Arial" w:hAnsi="Arial" w:cs="Arial"/>
        </w:rPr>
        <w:t>об обучении, в том числе на курсах пов</w:t>
      </w:r>
      <w:r w:rsidR="00FC0851" w:rsidRPr="001B5BCA">
        <w:rPr>
          <w:rFonts w:ascii="Arial" w:hAnsi="Arial" w:cs="Arial"/>
        </w:rPr>
        <w:t>ышения квалификации и семинарах;</w:t>
      </w:r>
    </w:p>
    <w:p w:rsidR="00D3334A" w:rsidRPr="001B5BCA" w:rsidRDefault="00AE13C6" w:rsidP="00D3334A">
      <w:pPr>
        <w:ind w:firstLine="708"/>
        <w:jc w:val="both"/>
        <w:rPr>
          <w:rFonts w:ascii="Arial" w:hAnsi="Arial" w:cs="Arial"/>
        </w:rPr>
      </w:pPr>
      <w:r w:rsidRPr="001B5BCA">
        <w:rPr>
          <w:rFonts w:ascii="Arial" w:hAnsi="Arial" w:cs="Arial"/>
        </w:rPr>
        <w:t xml:space="preserve">г) </w:t>
      </w:r>
      <w:r w:rsidR="00D3334A" w:rsidRPr="001B5BCA">
        <w:rPr>
          <w:rFonts w:ascii="Arial" w:hAnsi="Arial" w:cs="Arial"/>
        </w:rPr>
        <w:t xml:space="preserve">об участии в </w:t>
      </w:r>
      <w:r w:rsidR="00584F6D" w:rsidRPr="001B5BCA">
        <w:rPr>
          <w:rFonts w:ascii="Arial" w:hAnsi="Arial" w:cs="Arial"/>
        </w:rPr>
        <w:t>семинарах</w:t>
      </w:r>
      <w:r w:rsidR="00D3334A" w:rsidRPr="001B5BCA">
        <w:rPr>
          <w:rFonts w:ascii="Arial" w:hAnsi="Arial" w:cs="Arial"/>
        </w:rPr>
        <w:t>;</w:t>
      </w:r>
    </w:p>
    <w:p w:rsidR="00FC0851" w:rsidRPr="001B5BCA" w:rsidRDefault="00AE13C6" w:rsidP="00FC0851">
      <w:pPr>
        <w:ind w:firstLine="708"/>
        <w:jc w:val="both"/>
        <w:rPr>
          <w:rFonts w:ascii="Arial" w:hAnsi="Arial" w:cs="Arial"/>
        </w:rPr>
      </w:pPr>
      <w:r w:rsidRPr="001B5BCA">
        <w:rPr>
          <w:rFonts w:ascii="Arial" w:hAnsi="Arial" w:cs="Arial"/>
        </w:rPr>
        <w:t xml:space="preserve">д) </w:t>
      </w:r>
      <w:r w:rsidR="00BB11D3" w:rsidRPr="001B5BCA">
        <w:rPr>
          <w:rFonts w:ascii="Arial" w:hAnsi="Arial" w:cs="Arial"/>
        </w:rPr>
        <w:t>о приобретении а</w:t>
      </w:r>
      <w:r w:rsidR="00FC0851" w:rsidRPr="001B5BCA">
        <w:rPr>
          <w:rFonts w:ascii="Arial" w:hAnsi="Arial" w:cs="Arial"/>
        </w:rPr>
        <w:t>виа - и железнодорожных билетов;</w:t>
      </w:r>
    </w:p>
    <w:p w:rsidR="00FC0851" w:rsidRPr="001B5BCA" w:rsidRDefault="00AE13C6" w:rsidP="00FC0851">
      <w:pPr>
        <w:ind w:firstLine="708"/>
        <w:rPr>
          <w:rFonts w:ascii="Arial" w:hAnsi="Arial" w:cs="Arial"/>
        </w:rPr>
      </w:pPr>
      <w:r w:rsidRPr="001B5BCA">
        <w:rPr>
          <w:rFonts w:ascii="Arial" w:hAnsi="Arial" w:cs="Arial"/>
        </w:rPr>
        <w:t xml:space="preserve">е) </w:t>
      </w:r>
      <w:r w:rsidR="00BB11D3" w:rsidRPr="001B5BCA">
        <w:rPr>
          <w:rFonts w:ascii="Arial" w:hAnsi="Arial" w:cs="Arial"/>
        </w:rPr>
        <w:t xml:space="preserve">о приобретении билетов для проезда городским и пригородным </w:t>
      </w:r>
      <w:r w:rsidR="00FC0851" w:rsidRPr="001B5BCA">
        <w:rPr>
          <w:rFonts w:ascii="Arial" w:hAnsi="Arial" w:cs="Arial"/>
        </w:rPr>
        <w:t>тр</w:t>
      </w:r>
      <w:r w:rsidR="00906CE2" w:rsidRPr="001B5BCA">
        <w:rPr>
          <w:rFonts w:ascii="Arial" w:hAnsi="Arial" w:cs="Arial"/>
        </w:rPr>
        <w:t>анспортом;</w:t>
      </w:r>
    </w:p>
    <w:p w:rsidR="00906CE2" w:rsidRPr="001B5BCA" w:rsidRDefault="00AE13C6" w:rsidP="00FC0851">
      <w:pPr>
        <w:ind w:firstLine="708"/>
        <w:jc w:val="both"/>
        <w:rPr>
          <w:rFonts w:ascii="Arial" w:hAnsi="Arial" w:cs="Arial"/>
        </w:rPr>
      </w:pPr>
      <w:r w:rsidRPr="001B5BCA">
        <w:rPr>
          <w:rFonts w:ascii="Arial" w:hAnsi="Arial" w:cs="Arial"/>
        </w:rPr>
        <w:t xml:space="preserve">ж) на </w:t>
      </w:r>
      <w:r w:rsidR="00BB11D3" w:rsidRPr="001B5BCA">
        <w:rPr>
          <w:rFonts w:ascii="Arial" w:hAnsi="Arial" w:cs="Arial"/>
        </w:rPr>
        <w:t>приобретени</w:t>
      </w:r>
      <w:r w:rsidRPr="001B5BCA">
        <w:rPr>
          <w:rFonts w:ascii="Arial" w:hAnsi="Arial" w:cs="Arial"/>
        </w:rPr>
        <w:t>е</w:t>
      </w:r>
      <w:r w:rsidR="00BB11D3" w:rsidRPr="001B5BCA">
        <w:rPr>
          <w:rFonts w:ascii="Arial" w:hAnsi="Arial" w:cs="Arial"/>
        </w:rPr>
        <w:t xml:space="preserve"> путевок</w:t>
      </w:r>
      <w:r w:rsidR="00906CE2" w:rsidRPr="001B5BCA">
        <w:rPr>
          <w:rFonts w:ascii="Arial" w:hAnsi="Arial" w:cs="Arial"/>
        </w:rPr>
        <w:t xml:space="preserve"> на санаторно-курортное лечение;</w:t>
      </w:r>
    </w:p>
    <w:p w:rsidR="00906CE2" w:rsidRPr="001B5BCA" w:rsidRDefault="00AE13C6" w:rsidP="00FC0851">
      <w:pPr>
        <w:ind w:firstLine="708"/>
        <w:jc w:val="both"/>
        <w:rPr>
          <w:rFonts w:ascii="Arial" w:hAnsi="Arial" w:cs="Arial"/>
        </w:rPr>
      </w:pPr>
      <w:r w:rsidRPr="001B5BCA">
        <w:rPr>
          <w:rFonts w:ascii="Arial" w:hAnsi="Arial" w:cs="Arial"/>
        </w:rPr>
        <w:t xml:space="preserve">з) </w:t>
      </w:r>
      <w:r w:rsidR="00BB11D3" w:rsidRPr="001B5BCA">
        <w:rPr>
          <w:rFonts w:ascii="Arial" w:hAnsi="Arial" w:cs="Arial"/>
        </w:rPr>
        <w:t>по договорам обязательного страхования гражданской ответственности владельцев транспортных средств</w:t>
      </w:r>
      <w:r w:rsidR="00906CE2" w:rsidRPr="001B5BCA">
        <w:rPr>
          <w:rFonts w:ascii="Arial" w:hAnsi="Arial" w:cs="Arial"/>
        </w:rPr>
        <w:t>;</w:t>
      </w:r>
    </w:p>
    <w:p w:rsidR="00F622EC" w:rsidRPr="001B5BCA" w:rsidRDefault="00906CE2" w:rsidP="00AA4F07">
      <w:pPr>
        <w:jc w:val="both"/>
        <w:rPr>
          <w:rFonts w:ascii="Arial" w:hAnsi="Arial" w:cs="Arial"/>
        </w:rPr>
      </w:pPr>
      <w:r w:rsidRPr="001B5BCA">
        <w:rPr>
          <w:rFonts w:ascii="Arial" w:hAnsi="Arial" w:cs="Arial"/>
        </w:rPr>
        <w:t xml:space="preserve">         </w:t>
      </w:r>
      <w:r w:rsidR="00BB11D3" w:rsidRPr="001B5BCA">
        <w:rPr>
          <w:rFonts w:ascii="Arial" w:hAnsi="Arial" w:cs="Arial"/>
        </w:rPr>
        <w:t xml:space="preserve"> </w:t>
      </w:r>
      <w:r w:rsidR="00736345" w:rsidRPr="001B5BCA">
        <w:rPr>
          <w:rFonts w:ascii="Arial" w:hAnsi="Arial" w:cs="Arial"/>
        </w:rPr>
        <w:t xml:space="preserve">и) </w:t>
      </w:r>
      <w:r w:rsidR="00BB11D3" w:rsidRPr="001B5BCA">
        <w:rPr>
          <w:rFonts w:ascii="Arial" w:hAnsi="Arial" w:cs="Arial"/>
        </w:rPr>
        <w:t>по расходам, связанным с участием органов местного самоуправления</w:t>
      </w:r>
      <w:r w:rsidR="008A0CF6" w:rsidRPr="001B5BCA">
        <w:rPr>
          <w:rFonts w:ascii="Arial" w:hAnsi="Arial" w:cs="Arial"/>
        </w:rPr>
        <w:t xml:space="preserve"> Козловского сельского поселения</w:t>
      </w:r>
      <w:r w:rsidR="00E00C9C" w:rsidRPr="001B5BCA">
        <w:rPr>
          <w:rFonts w:ascii="Arial" w:hAnsi="Arial" w:cs="Arial"/>
        </w:rPr>
        <w:t xml:space="preserve"> </w:t>
      </w:r>
      <w:r w:rsidR="00BB11D3" w:rsidRPr="001B5BCA">
        <w:rPr>
          <w:rFonts w:ascii="Arial" w:hAnsi="Arial" w:cs="Arial"/>
        </w:rPr>
        <w:t>в международных, общероссийских, межрегиональ</w:t>
      </w:r>
      <w:r w:rsidR="00F622EC" w:rsidRPr="001B5BCA">
        <w:rPr>
          <w:rFonts w:ascii="Arial" w:hAnsi="Arial" w:cs="Arial"/>
        </w:rPr>
        <w:t>ных, региональных мероприятиях;</w:t>
      </w:r>
    </w:p>
    <w:p w:rsidR="00BB11D3" w:rsidRPr="001B5BCA" w:rsidRDefault="00736345" w:rsidP="00F622EC">
      <w:pPr>
        <w:ind w:firstLine="708"/>
        <w:jc w:val="both"/>
        <w:rPr>
          <w:rFonts w:ascii="Arial" w:hAnsi="Arial" w:cs="Arial"/>
        </w:rPr>
      </w:pPr>
      <w:r w:rsidRPr="001B5BCA">
        <w:rPr>
          <w:rFonts w:ascii="Arial" w:hAnsi="Arial" w:cs="Arial"/>
        </w:rPr>
        <w:t xml:space="preserve">й) </w:t>
      </w:r>
      <w:r w:rsidR="00BB11D3" w:rsidRPr="001B5BCA">
        <w:rPr>
          <w:rFonts w:ascii="Arial" w:hAnsi="Arial" w:cs="Arial"/>
        </w:rPr>
        <w:t xml:space="preserve">по расходам, связанным с организацией и проведением органами местного самоуправления </w:t>
      </w:r>
      <w:r w:rsidR="00E00C9C" w:rsidRPr="001B5BCA">
        <w:rPr>
          <w:rFonts w:ascii="Arial" w:hAnsi="Arial" w:cs="Arial"/>
        </w:rPr>
        <w:t xml:space="preserve">Козловского сельского поселения </w:t>
      </w:r>
      <w:r w:rsidR="00BB11D3" w:rsidRPr="001B5BCA">
        <w:rPr>
          <w:rFonts w:ascii="Arial" w:hAnsi="Arial" w:cs="Arial"/>
        </w:rPr>
        <w:t>международных, общероссийских, межрегиональных, региональных мероприятий;</w:t>
      </w:r>
    </w:p>
    <w:p w:rsidR="00D3334A" w:rsidRPr="001B5BCA" w:rsidRDefault="00D3334A" w:rsidP="00D3334A">
      <w:pPr>
        <w:tabs>
          <w:tab w:val="left" w:pos="720"/>
        </w:tabs>
        <w:jc w:val="both"/>
        <w:rPr>
          <w:rFonts w:ascii="Arial" w:hAnsi="Arial" w:cs="Arial"/>
        </w:rPr>
      </w:pPr>
      <w:r w:rsidRPr="001B5BCA">
        <w:rPr>
          <w:rFonts w:ascii="Arial" w:hAnsi="Arial" w:cs="Arial"/>
        </w:rPr>
        <w:t xml:space="preserve">           </w:t>
      </w:r>
      <w:r w:rsidR="00736345" w:rsidRPr="001B5BCA">
        <w:rPr>
          <w:rFonts w:ascii="Arial" w:hAnsi="Arial" w:cs="Arial"/>
        </w:rPr>
        <w:t xml:space="preserve">к) </w:t>
      </w:r>
      <w:r w:rsidRPr="001B5BCA">
        <w:rPr>
          <w:rFonts w:ascii="Arial" w:hAnsi="Arial" w:cs="Arial"/>
        </w:rPr>
        <w:t>по муниципальным контрактам (договорам) о поставке товаров, выполнении работ, оказании услуг, связанных со строительным процессом, по следующему перечню:</w:t>
      </w:r>
    </w:p>
    <w:p w:rsidR="00D3334A" w:rsidRPr="001B5BCA" w:rsidRDefault="00D3334A" w:rsidP="00D3334A">
      <w:pPr>
        <w:tabs>
          <w:tab w:val="left" w:pos="720"/>
        </w:tabs>
        <w:jc w:val="both"/>
        <w:rPr>
          <w:rFonts w:ascii="Arial" w:hAnsi="Arial" w:cs="Arial"/>
        </w:rPr>
      </w:pPr>
      <w:r w:rsidRPr="001B5BCA">
        <w:rPr>
          <w:rFonts w:ascii="Arial" w:hAnsi="Arial" w:cs="Arial"/>
        </w:rPr>
        <w:t xml:space="preserve">           подключение (технологическое присоединение) к сетям инженерно-технического обеспечения;</w:t>
      </w:r>
    </w:p>
    <w:p w:rsidR="00D3334A" w:rsidRPr="001B5BCA" w:rsidRDefault="00D3334A" w:rsidP="00D3334A">
      <w:pPr>
        <w:tabs>
          <w:tab w:val="left" w:pos="1276"/>
        </w:tabs>
        <w:ind w:firstLine="709"/>
        <w:jc w:val="both"/>
        <w:rPr>
          <w:rFonts w:ascii="Arial" w:hAnsi="Arial" w:cs="Arial"/>
        </w:rPr>
      </w:pPr>
      <w:r w:rsidRPr="001B5BCA">
        <w:rPr>
          <w:rFonts w:ascii="Arial" w:hAnsi="Arial" w:cs="Arial"/>
        </w:rPr>
        <w:t xml:space="preserve"> определение и предоставление технических условий подключения объекта к сетям инженерно-технического обеспечения;</w:t>
      </w:r>
    </w:p>
    <w:p w:rsidR="00D3334A" w:rsidRPr="001B5BCA" w:rsidRDefault="00D3334A" w:rsidP="00D3334A">
      <w:pPr>
        <w:tabs>
          <w:tab w:val="left" w:pos="1276"/>
        </w:tabs>
        <w:ind w:firstLine="709"/>
        <w:jc w:val="both"/>
        <w:rPr>
          <w:rFonts w:ascii="Arial" w:hAnsi="Arial" w:cs="Arial"/>
        </w:rPr>
      </w:pPr>
      <w:r w:rsidRPr="001B5BCA">
        <w:rPr>
          <w:rFonts w:ascii="Arial" w:hAnsi="Arial" w:cs="Arial"/>
        </w:rPr>
        <w:t>подготовка рыбоводно-биологических обоснований;</w:t>
      </w:r>
    </w:p>
    <w:p w:rsidR="00D3334A" w:rsidRPr="001B5BCA" w:rsidRDefault="00D3334A" w:rsidP="00D3334A">
      <w:pPr>
        <w:tabs>
          <w:tab w:val="left" w:pos="1276"/>
        </w:tabs>
        <w:ind w:firstLine="709"/>
        <w:jc w:val="both"/>
        <w:rPr>
          <w:rFonts w:ascii="Arial" w:hAnsi="Arial" w:cs="Arial"/>
        </w:rPr>
      </w:pPr>
      <w:r w:rsidRPr="001B5BCA">
        <w:rPr>
          <w:rFonts w:ascii="Arial" w:hAnsi="Arial" w:cs="Arial"/>
        </w:rPr>
        <w:t>проведение лабораторных исследований и испытаний;</w:t>
      </w:r>
    </w:p>
    <w:p w:rsidR="00D3334A" w:rsidRPr="001B5BCA" w:rsidRDefault="00D3334A" w:rsidP="00D3334A">
      <w:pPr>
        <w:tabs>
          <w:tab w:val="left" w:pos="1276"/>
        </w:tabs>
        <w:ind w:firstLine="709"/>
        <w:jc w:val="both"/>
        <w:rPr>
          <w:rFonts w:ascii="Arial" w:hAnsi="Arial" w:cs="Arial"/>
        </w:rPr>
      </w:pPr>
      <w:r w:rsidRPr="001B5BCA">
        <w:rPr>
          <w:rFonts w:ascii="Arial" w:hAnsi="Arial" w:cs="Arial"/>
        </w:rPr>
        <w:t>изготовление схем расположения земельного участка на кадастровом плане (карте) соответствующей территории;</w:t>
      </w:r>
    </w:p>
    <w:p w:rsidR="00D3334A" w:rsidRPr="001B5BCA" w:rsidRDefault="00D3334A" w:rsidP="00D3334A">
      <w:pPr>
        <w:tabs>
          <w:tab w:val="left" w:pos="1276"/>
        </w:tabs>
        <w:ind w:firstLine="709"/>
        <w:jc w:val="both"/>
        <w:rPr>
          <w:rFonts w:ascii="Arial" w:hAnsi="Arial" w:cs="Arial"/>
        </w:rPr>
      </w:pPr>
      <w:r w:rsidRPr="001B5BCA">
        <w:rPr>
          <w:rFonts w:ascii="Arial" w:hAnsi="Arial" w:cs="Arial"/>
        </w:rPr>
        <w:t>изготовление межевого плана;</w:t>
      </w:r>
    </w:p>
    <w:p w:rsidR="00D3334A" w:rsidRPr="001B5BCA" w:rsidRDefault="00D3334A" w:rsidP="00D3334A">
      <w:pPr>
        <w:tabs>
          <w:tab w:val="left" w:pos="1276"/>
        </w:tabs>
        <w:ind w:firstLine="709"/>
        <w:jc w:val="both"/>
        <w:rPr>
          <w:rFonts w:ascii="Arial" w:hAnsi="Arial" w:cs="Arial"/>
        </w:rPr>
      </w:pPr>
      <w:r w:rsidRPr="001B5BCA">
        <w:rPr>
          <w:rFonts w:ascii="Arial" w:hAnsi="Arial" w:cs="Arial"/>
        </w:rPr>
        <w:t>изготовление акта выбора земельного участка под строительство объекта;</w:t>
      </w:r>
    </w:p>
    <w:p w:rsidR="00D3334A" w:rsidRPr="001B5BCA" w:rsidRDefault="00D3334A" w:rsidP="00D3334A">
      <w:pPr>
        <w:tabs>
          <w:tab w:val="left" w:pos="1276"/>
        </w:tabs>
        <w:ind w:firstLine="709"/>
        <w:jc w:val="both"/>
        <w:rPr>
          <w:rFonts w:ascii="Arial" w:hAnsi="Arial" w:cs="Arial"/>
        </w:rPr>
      </w:pPr>
      <w:r w:rsidRPr="001B5BCA">
        <w:rPr>
          <w:rFonts w:ascii="Arial" w:hAnsi="Arial" w:cs="Arial"/>
        </w:rPr>
        <w:t>чертеж градостроительного плана земельного участка;</w:t>
      </w:r>
    </w:p>
    <w:p w:rsidR="00D3334A" w:rsidRPr="001B5BCA" w:rsidRDefault="00D3334A" w:rsidP="00D3334A">
      <w:pPr>
        <w:tabs>
          <w:tab w:val="left" w:pos="1276"/>
        </w:tabs>
        <w:ind w:firstLine="709"/>
        <w:jc w:val="both"/>
        <w:rPr>
          <w:rFonts w:ascii="Arial" w:hAnsi="Arial" w:cs="Arial"/>
        </w:rPr>
      </w:pPr>
      <w:r w:rsidRPr="001B5BCA">
        <w:rPr>
          <w:rFonts w:ascii="Arial" w:hAnsi="Arial" w:cs="Arial"/>
        </w:rPr>
        <w:t>оплата восстановительной стоимости сносимых зеленых насаждений;</w:t>
      </w:r>
    </w:p>
    <w:p w:rsidR="00D3334A" w:rsidRPr="001B5BCA" w:rsidRDefault="00D3334A" w:rsidP="00D3334A">
      <w:pPr>
        <w:tabs>
          <w:tab w:val="left" w:pos="1276"/>
        </w:tabs>
        <w:ind w:firstLine="709"/>
        <w:jc w:val="both"/>
        <w:rPr>
          <w:rFonts w:ascii="Arial" w:hAnsi="Arial" w:cs="Arial"/>
        </w:rPr>
      </w:pPr>
      <w:r w:rsidRPr="001B5BCA">
        <w:rPr>
          <w:rFonts w:ascii="Arial" w:hAnsi="Arial" w:cs="Arial"/>
        </w:rPr>
        <w:t>оплата услуг субъектов естественных монополий;</w:t>
      </w:r>
    </w:p>
    <w:p w:rsidR="00D3334A" w:rsidRPr="001B5BCA" w:rsidRDefault="00736345" w:rsidP="00314DC5">
      <w:pPr>
        <w:tabs>
          <w:tab w:val="left" w:pos="1276"/>
        </w:tabs>
        <w:ind w:firstLine="709"/>
        <w:jc w:val="both"/>
        <w:rPr>
          <w:rFonts w:ascii="Arial" w:hAnsi="Arial" w:cs="Arial"/>
        </w:rPr>
      </w:pPr>
      <w:r w:rsidRPr="001B5BCA">
        <w:rPr>
          <w:rFonts w:ascii="Arial" w:hAnsi="Arial" w:cs="Arial"/>
        </w:rPr>
        <w:t xml:space="preserve">л) </w:t>
      </w:r>
      <w:r w:rsidR="00D3334A" w:rsidRPr="001B5BCA">
        <w:rPr>
          <w:rFonts w:ascii="Arial" w:hAnsi="Arial" w:cs="Arial"/>
        </w:rPr>
        <w:t>на приобретение (выпуск) сертификата ключа проверки электронной подписи с ключевым носителем и связанного с ним программного</w:t>
      </w:r>
      <w:r w:rsidR="00314DC5" w:rsidRPr="001B5BCA">
        <w:rPr>
          <w:rFonts w:ascii="Arial" w:hAnsi="Arial" w:cs="Arial"/>
        </w:rPr>
        <w:t xml:space="preserve"> обеспечения. </w:t>
      </w:r>
    </w:p>
    <w:p w:rsidR="00BB11D3" w:rsidRPr="001B5BCA" w:rsidRDefault="00BB11D3" w:rsidP="00F622EC">
      <w:pPr>
        <w:ind w:firstLine="708"/>
        <w:jc w:val="both"/>
        <w:rPr>
          <w:rFonts w:ascii="Arial" w:hAnsi="Arial" w:cs="Arial"/>
        </w:rPr>
      </w:pPr>
      <w:r w:rsidRPr="001B5BCA">
        <w:rPr>
          <w:rFonts w:ascii="Arial" w:hAnsi="Arial" w:cs="Arial"/>
        </w:rPr>
        <w:t>2) в размере</w:t>
      </w:r>
      <w:r w:rsidR="00736345" w:rsidRPr="001B5BCA">
        <w:rPr>
          <w:rFonts w:ascii="Arial" w:hAnsi="Arial" w:cs="Arial"/>
        </w:rPr>
        <w:t xml:space="preserve">, не превышающим </w:t>
      </w:r>
      <w:r w:rsidRPr="001B5BCA">
        <w:rPr>
          <w:rFonts w:ascii="Arial" w:hAnsi="Arial" w:cs="Arial"/>
        </w:rPr>
        <w:t xml:space="preserve"> 30 процентов суммы муниципального контракта (договора)</w:t>
      </w:r>
      <w:r w:rsidR="00736345" w:rsidRPr="001B5BCA">
        <w:rPr>
          <w:rFonts w:ascii="Arial" w:hAnsi="Arial" w:cs="Arial"/>
        </w:rPr>
        <w:t>, по остальным муниципальным контрактам (договорам)</w:t>
      </w:r>
      <w:r w:rsidRPr="001B5BCA">
        <w:rPr>
          <w:rFonts w:ascii="Arial" w:hAnsi="Arial" w:cs="Arial"/>
        </w:rPr>
        <w:t xml:space="preserve"> </w:t>
      </w:r>
      <w:r w:rsidR="00736345" w:rsidRPr="001B5BCA">
        <w:rPr>
          <w:rFonts w:ascii="Arial" w:hAnsi="Arial" w:cs="Arial"/>
        </w:rPr>
        <w:t xml:space="preserve">(если </w:t>
      </w:r>
      <w:r w:rsidRPr="001B5BCA">
        <w:rPr>
          <w:rFonts w:ascii="Arial" w:hAnsi="Arial" w:cs="Arial"/>
        </w:rPr>
        <w:t>иное не предусмотрено законодательством</w:t>
      </w:r>
      <w:r w:rsidR="00736345" w:rsidRPr="001B5BCA">
        <w:rPr>
          <w:rFonts w:ascii="Arial" w:hAnsi="Arial" w:cs="Arial"/>
        </w:rPr>
        <w:t>) в соответствии с решением Администрации Козловского сельского поселения.</w:t>
      </w:r>
      <w:r w:rsidRPr="001B5BCA">
        <w:rPr>
          <w:rFonts w:ascii="Arial" w:hAnsi="Arial" w:cs="Arial"/>
        </w:rPr>
        <w:t xml:space="preserve"> </w:t>
      </w:r>
    </w:p>
    <w:p w:rsidR="001651D2" w:rsidRPr="001B5BCA" w:rsidRDefault="00A452D3" w:rsidP="00AA4F07">
      <w:pPr>
        <w:jc w:val="both"/>
        <w:rPr>
          <w:rFonts w:ascii="Arial" w:hAnsi="Arial" w:cs="Arial"/>
        </w:rPr>
      </w:pPr>
      <w:r w:rsidRPr="001B5BCA">
        <w:rPr>
          <w:rFonts w:ascii="Arial" w:hAnsi="Arial" w:cs="Arial"/>
        </w:rPr>
        <w:t xml:space="preserve">    </w:t>
      </w:r>
      <w:r w:rsidR="00681699" w:rsidRPr="001B5BCA">
        <w:rPr>
          <w:rFonts w:ascii="Arial" w:hAnsi="Arial" w:cs="Arial"/>
        </w:rPr>
        <w:t>2</w:t>
      </w:r>
      <w:r w:rsidR="00C917DE" w:rsidRPr="001B5BCA">
        <w:rPr>
          <w:rFonts w:ascii="Arial" w:hAnsi="Arial" w:cs="Arial"/>
        </w:rPr>
        <w:t>0</w:t>
      </w:r>
      <w:r w:rsidR="00E326D6" w:rsidRPr="001B5BCA">
        <w:rPr>
          <w:rFonts w:ascii="Arial" w:hAnsi="Arial" w:cs="Arial"/>
        </w:rPr>
        <w:t xml:space="preserve">. </w:t>
      </w:r>
      <w:r w:rsidR="00971AE9" w:rsidRPr="001B5BCA">
        <w:rPr>
          <w:rFonts w:ascii="Arial" w:hAnsi="Arial" w:cs="Arial"/>
        </w:rPr>
        <w:t xml:space="preserve">Глава Козловского сельского поселения, </w:t>
      </w:r>
      <w:r w:rsidR="00E326D6" w:rsidRPr="001B5BCA">
        <w:rPr>
          <w:rFonts w:ascii="Arial" w:hAnsi="Arial" w:cs="Arial"/>
        </w:rPr>
        <w:t xml:space="preserve">Администрация </w:t>
      </w:r>
      <w:r w:rsidRPr="001B5BCA">
        <w:rPr>
          <w:rFonts w:ascii="Arial" w:hAnsi="Arial" w:cs="Arial"/>
        </w:rPr>
        <w:t>Козловского сельского поселения</w:t>
      </w:r>
      <w:r w:rsidR="00E326D6" w:rsidRPr="001B5BCA">
        <w:rPr>
          <w:rFonts w:ascii="Arial" w:hAnsi="Arial" w:cs="Arial"/>
        </w:rPr>
        <w:t xml:space="preserve">  </w:t>
      </w:r>
      <w:r w:rsidR="00B66EB8" w:rsidRPr="001B5BCA">
        <w:rPr>
          <w:rFonts w:ascii="Arial" w:hAnsi="Arial" w:cs="Arial"/>
        </w:rPr>
        <w:t>не вправе принимать в 20</w:t>
      </w:r>
      <w:r w:rsidR="003C43ED">
        <w:rPr>
          <w:rFonts w:ascii="Arial" w:hAnsi="Arial" w:cs="Arial"/>
        </w:rPr>
        <w:t>2</w:t>
      </w:r>
      <w:r w:rsidR="00F760ED">
        <w:rPr>
          <w:rFonts w:ascii="Arial" w:hAnsi="Arial" w:cs="Arial"/>
        </w:rPr>
        <w:t>1</w:t>
      </w:r>
      <w:r w:rsidR="00021D20" w:rsidRPr="001B5BCA">
        <w:rPr>
          <w:rFonts w:ascii="Arial" w:hAnsi="Arial" w:cs="Arial"/>
        </w:rPr>
        <w:t xml:space="preserve"> году </w:t>
      </w:r>
      <w:r w:rsidR="00B66EB8" w:rsidRPr="001B5BCA">
        <w:rPr>
          <w:rFonts w:ascii="Arial" w:hAnsi="Arial" w:cs="Arial"/>
        </w:rPr>
        <w:t xml:space="preserve">решения об увеличении численности </w:t>
      </w:r>
      <w:r w:rsidR="00E326D6" w:rsidRPr="001B5BCA">
        <w:rPr>
          <w:rFonts w:ascii="Arial" w:hAnsi="Arial" w:cs="Arial"/>
        </w:rPr>
        <w:lastRenderedPageBreak/>
        <w:t>муниципаль</w:t>
      </w:r>
      <w:r w:rsidR="00B66EB8" w:rsidRPr="001B5BCA">
        <w:rPr>
          <w:rFonts w:ascii="Arial" w:hAnsi="Arial" w:cs="Arial"/>
        </w:rPr>
        <w:t>ных служащих и работников</w:t>
      </w:r>
      <w:r w:rsidR="00971AE9" w:rsidRPr="001B5BCA">
        <w:rPr>
          <w:rFonts w:ascii="Arial" w:hAnsi="Arial" w:cs="Arial"/>
        </w:rPr>
        <w:t xml:space="preserve"> муниципальных </w:t>
      </w:r>
      <w:r w:rsidR="00B66EB8" w:rsidRPr="001B5BCA">
        <w:rPr>
          <w:rFonts w:ascii="Arial" w:hAnsi="Arial" w:cs="Arial"/>
        </w:rPr>
        <w:t>бюджетных</w:t>
      </w:r>
      <w:r w:rsidR="001379F0" w:rsidRPr="001B5BCA">
        <w:rPr>
          <w:rFonts w:ascii="Arial" w:hAnsi="Arial" w:cs="Arial"/>
        </w:rPr>
        <w:t xml:space="preserve"> и казенных </w:t>
      </w:r>
      <w:r w:rsidR="00B66EB8" w:rsidRPr="001B5BCA">
        <w:rPr>
          <w:rFonts w:ascii="Arial" w:hAnsi="Arial" w:cs="Arial"/>
        </w:rPr>
        <w:t>учреждений</w:t>
      </w:r>
      <w:r w:rsidR="00222253" w:rsidRPr="001B5BCA">
        <w:rPr>
          <w:rFonts w:ascii="Arial" w:hAnsi="Arial" w:cs="Arial"/>
        </w:rPr>
        <w:t xml:space="preserve"> Козловского сельского поселения</w:t>
      </w:r>
      <w:r w:rsidR="00B66EB8" w:rsidRPr="001B5BCA">
        <w:rPr>
          <w:rFonts w:ascii="Arial" w:hAnsi="Arial" w:cs="Arial"/>
        </w:rPr>
        <w:t xml:space="preserve">, за исключением случаев, связанных с увеличением объема полномочий и функций органов </w:t>
      </w:r>
      <w:r w:rsidR="00E23CCE" w:rsidRPr="001B5BCA">
        <w:rPr>
          <w:rFonts w:ascii="Arial" w:hAnsi="Arial" w:cs="Arial"/>
        </w:rPr>
        <w:t>местного самоуправл</w:t>
      </w:r>
      <w:r w:rsidR="001E0F86" w:rsidRPr="001B5BCA">
        <w:rPr>
          <w:rFonts w:ascii="Arial" w:hAnsi="Arial" w:cs="Arial"/>
        </w:rPr>
        <w:t xml:space="preserve">ения муниципального образования </w:t>
      </w:r>
      <w:r w:rsidR="00E00C9C" w:rsidRPr="001B5BCA">
        <w:rPr>
          <w:rFonts w:ascii="Arial" w:hAnsi="Arial" w:cs="Arial"/>
        </w:rPr>
        <w:t>Козловско</w:t>
      </w:r>
      <w:r w:rsidR="00E23CCE" w:rsidRPr="001B5BCA">
        <w:rPr>
          <w:rFonts w:ascii="Arial" w:hAnsi="Arial" w:cs="Arial"/>
        </w:rPr>
        <w:t>е сельское</w:t>
      </w:r>
      <w:r w:rsidR="00E00C9C" w:rsidRPr="001B5BCA">
        <w:rPr>
          <w:rFonts w:ascii="Arial" w:hAnsi="Arial" w:cs="Arial"/>
        </w:rPr>
        <w:t xml:space="preserve"> поселени</w:t>
      </w:r>
      <w:r w:rsidR="00E23CCE" w:rsidRPr="001B5BCA">
        <w:rPr>
          <w:rFonts w:ascii="Arial" w:hAnsi="Arial" w:cs="Arial"/>
        </w:rPr>
        <w:t>е</w:t>
      </w:r>
      <w:r w:rsidR="001E0F86" w:rsidRPr="001B5BCA">
        <w:rPr>
          <w:rFonts w:ascii="Arial" w:hAnsi="Arial" w:cs="Arial"/>
        </w:rPr>
        <w:t xml:space="preserve"> Спировского района</w:t>
      </w:r>
      <w:r w:rsidR="00B66EB8" w:rsidRPr="001B5BCA">
        <w:rPr>
          <w:rFonts w:ascii="Arial" w:hAnsi="Arial" w:cs="Arial"/>
        </w:rPr>
        <w:t>, обусловленных изменением федерального</w:t>
      </w:r>
      <w:r w:rsidR="001651D2" w:rsidRPr="001B5BCA">
        <w:rPr>
          <w:rFonts w:ascii="Arial" w:hAnsi="Arial" w:cs="Arial"/>
        </w:rPr>
        <w:t xml:space="preserve">, регионального </w:t>
      </w:r>
      <w:r w:rsidR="00B66EB8" w:rsidRPr="001B5BCA">
        <w:rPr>
          <w:rFonts w:ascii="Arial" w:hAnsi="Arial" w:cs="Arial"/>
        </w:rPr>
        <w:t>законодательства и</w:t>
      </w:r>
      <w:r w:rsidR="001651D2" w:rsidRPr="001B5BCA">
        <w:rPr>
          <w:rFonts w:ascii="Arial" w:hAnsi="Arial" w:cs="Arial"/>
        </w:rPr>
        <w:t xml:space="preserve"> муниципальных правовых актов.</w:t>
      </w:r>
    </w:p>
    <w:p w:rsidR="00AD79E7" w:rsidRPr="001B5BCA" w:rsidRDefault="00E326D6" w:rsidP="00AD79E7">
      <w:pPr>
        <w:jc w:val="both"/>
        <w:rPr>
          <w:rFonts w:ascii="Arial" w:hAnsi="Arial" w:cs="Arial"/>
        </w:rPr>
      </w:pPr>
      <w:r w:rsidRPr="001B5BCA">
        <w:rPr>
          <w:rFonts w:ascii="Arial" w:hAnsi="Arial" w:cs="Arial"/>
        </w:rPr>
        <w:t xml:space="preserve">   </w:t>
      </w:r>
      <w:r w:rsidR="002A660C" w:rsidRPr="001B5BCA">
        <w:rPr>
          <w:rFonts w:ascii="Arial" w:hAnsi="Arial" w:cs="Arial"/>
        </w:rPr>
        <w:t xml:space="preserve"> </w:t>
      </w:r>
      <w:r w:rsidR="00681699" w:rsidRPr="001B5BCA">
        <w:rPr>
          <w:rFonts w:ascii="Arial" w:hAnsi="Arial" w:cs="Arial"/>
        </w:rPr>
        <w:t>2</w:t>
      </w:r>
      <w:r w:rsidR="00C917DE" w:rsidRPr="001B5BCA">
        <w:rPr>
          <w:rFonts w:ascii="Arial" w:hAnsi="Arial" w:cs="Arial"/>
        </w:rPr>
        <w:t>1</w:t>
      </w:r>
      <w:r w:rsidRPr="001B5BCA">
        <w:rPr>
          <w:rFonts w:ascii="Arial" w:hAnsi="Arial" w:cs="Arial"/>
        </w:rPr>
        <w:t>.</w:t>
      </w:r>
      <w:r w:rsidR="00AD79E7" w:rsidRPr="001B5BCA">
        <w:rPr>
          <w:rFonts w:ascii="Arial" w:hAnsi="Arial" w:cs="Arial"/>
          <w:b/>
        </w:rPr>
        <w:t xml:space="preserve"> </w:t>
      </w:r>
      <w:r w:rsidR="00AD79E7" w:rsidRPr="001B5BCA">
        <w:rPr>
          <w:rFonts w:ascii="Arial" w:hAnsi="Arial" w:cs="Arial"/>
        </w:rPr>
        <w:t>В сводную бюджетную роспись дополнительно к основаниям, установленным пунктом 3 статьи 217 Бюджетного кодекса Российской Федерации, могут быть внесены изменения, в том числе путём введения новых кодов</w:t>
      </w:r>
      <w:r w:rsidR="00C111C9" w:rsidRPr="001B5BCA">
        <w:rPr>
          <w:rFonts w:ascii="Arial" w:hAnsi="Arial" w:cs="Arial"/>
        </w:rPr>
        <w:t xml:space="preserve"> классификации расходов бюджета</w:t>
      </w:r>
      <w:r w:rsidR="00AD79E7" w:rsidRPr="001B5BCA">
        <w:rPr>
          <w:rFonts w:ascii="Arial" w:hAnsi="Arial" w:cs="Arial"/>
        </w:rPr>
        <w:t xml:space="preserve">, в соответствии  с решениями руководителя финансового органа </w:t>
      </w:r>
      <w:r w:rsidR="009862EA" w:rsidRPr="001B5BCA">
        <w:rPr>
          <w:rFonts w:ascii="Arial" w:hAnsi="Arial" w:cs="Arial"/>
        </w:rPr>
        <w:t>А</w:t>
      </w:r>
      <w:r w:rsidR="00AD79E7" w:rsidRPr="001B5BCA">
        <w:rPr>
          <w:rFonts w:ascii="Arial" w:hAnsi="Arial" w:cs="Arial"/>
        </w:rPr>
        <w:t>дминистрации Спировского района без внесения изменений в настоящее решение по следующим основаниям:</w:t>
      </w:r>
    </w:p>
    <w:p w:rsidR="00AD79E7" w:rsidRPr="001B5BCA" w:rsidRDefault="00AD79E7" w:rsidP="00AD79E7">
      <w:pPr>
        <w:pStyle w:val="ConsPlusNormal"/>
        <w:ind w:firstLine="540"/>
        <w:jc w:val="both"/>
        <w:rPr>
          <w:color w:val="000000"/>
          <w:sz w:val="24"/>
          <w:szCs w:val="24"/>
        </w:rPr>
      </w:pPr>
      <w:r w:rsidRPr="001B5BCA">
        <w:rPr>
          <w:color w:val="000000"/>
          <w:sz w:val="24"/>
          <w:szCs w:val="24"/>
        </w:rPr>
        <w:t>1) на сумму остатков по состоянию на 1 января текущего финансового года целевых средств, поступивших из федерального бюджета и областного бюджета в  бюджет</w:t>
      </w:r>
      <w:r w:rsidR="00C111C9" w:rsidRPr="001B5BCA">
        <w:rPr>
          <w:color w:val="000000"/>
          <w:sz w:val="24"/>
          <w:szCs w:val="24"/>
        </w:rPr>
        <w:t xml:space="preserve"> Козловского сельского поселения</w:t>
      </w:r>
      <w:r w:rsidRPr="001B5BCA">
        <w:rPr>
          <w:color w:val="000000"/>
          <w:sz w:val="24"/>
          <w:szCs w:val="24"/>
        </w:rPr>
        <w:t xml:space="preserve"> и не использованных в отчетном финансовом году, подлежащих использованию в текущем финансовом году на те же цели при наличии потребности в них в соответствии с решением главного администратора бюджетных средств;</w:t>
      </w:r>
    </w:p>
    <w:p w:rsidR="00AD79E7" w:rsidRPr="001B5BCA" w:rsidRDefault="00AD79E7" w:rsidP="00AD79E7">
      <w:pPr>
        <w:pStyle w:val="ConsPlusNormal"/>
        <w:ind w:firstLine="540"/>
        <w:jc w:val="both"/>
        <w:rPr>
          <w:color w:val="C00000"/>
          <w:sz w:val="24"/>
          <w:szCs w:val="24"/>
        </w:rPr>
      </w:pPr>
      <w:r w:rsidRPr="001B5BCA">
        <w:rPr>
          <w:color w:val="000000"/>
          <w:sz w:val="24"/>
          <w:szCs w:val="24"/>
        </w:rPr>
        <w:t>2) 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 не использованных в отчетном финансовом году;</w:t>
      </w:r>
    </w:p>
    <w:p w:rsidR="00AD79E7" w:rsidRPr="001B5BCA" w:rsidRDefault="00AD79E7" w:rsidP="00AD79E7">
      <w:pPr>
        <w:pStyle w:val="ConsPlusNormal"/>
        <w:ind w:firstLine="540"/>
        <w:jc w:val="both"/>
        <w:rPr>
          <w:color w:val="000000"/>
          <w:sz w:val="24"/>
          <w:szCs w:val="24"/>
        </w:rPr>
      </w:pPr>
      <w:r w:rsidRPr="001B5BCA">
        <w:rPr>
          <w:color w:val="000000"/>
          <w:sz w:val="24"/>
          <w:szCs w:val="24"/>
        </w:rPr>
        <w:t>3) при утверждении законом Тверской области об областном бюджете на текущий финансовый год, правовыми актами Правительства Тверской области распределения межбюджетных трансфертов, имеющих целевое назначение, предоставляемых из областного бюджета бюджету Козловского сельского поселения, и (или) заключения с областными органами исполнительной власти соглашений о предоставлении из областного бюджета бюджету Козловского сельского поселения межбюджетных трансфертов, имеющих целевое назначение;</w:t>
      </w:r>
    </w:p>
    <w:p w:rsidR="00AD79E7" w:rsidRPr="001B5BCA" w:rsidRDefault="00AD79E7" w:rsidP="00AD79E7">
      <w:pPr>
        <w:pStyle w:val="ConsPlusNormal"/>
        <w:ind w:firstLine="540"/>
        <w:jc w:val="both"/>
        <w:rPr>
          <w:color w:val="000000"/>
          <w:sz w:val="24"/>
          <w:szCs w:val="24"/>
        </w:rPr>
      </w:pPr>
      <w:r w:rsidRPr="001B5BCA">
        <w:rPr>
          <w:color w:val="000000"/>
          <w:sz w:val="24"/>
          <w:szCs w:val="24"/>
        </w:rPr>
        <w:t>4) при внесении изменений в Указания о порядке применения бюджетной классификации Российской Федерации.</w:t>
      </w:r>
    </w:p>
    <w:p w:rsidR="004D19D4" w:rsidRDefault="00FF234D" w:rsidP="00AA4F07">
      <w:pPr>
        <w:jc w:val="both"/>
        <w:rPr>
          <w:rFonts w:ascii="Arial" w:hAnsi="Arial" w:cs="Arial"/>
        </w:rPr>
      </w:pPr>
      <w:r w:rsidRPr="001B5BCA">
        <w:rPr>
          <w:rFonts w:ascii="Arial" w:hAnsi="Arial" w:cs="Arial"/>
        </w:rPr>
        <w:t xml:space="preserve"> </w:t>
      </w:r>
      <w:r w:rsidR="008F338D" w:rsidRPr="001B5BCA">
        <w:rPr>
          <w:rFonts w:ascii="Arial" w:hAnsi="Arial" w:cs="Arial"/>
        </w:rPr>
        <w:t xml:space="preserve">   </w:t>
      </w:r>
      <w:r w:rsidR="00EB522A" w:rsidRPr="001B5BCA">
        <w:rPr>
          <w:rFonts w:ascii="Arial" w:hAnsi="Arial" w:cs="Arial"/>
        </w:rPr>
        <w:t>2</w:t>
      </w:r>
      <w:r w:rsidR="00C917DE" w:rsidRPr="001B5BCA">
        <w:rPr>
          <w:rFonts w:ascii="Arial" w:hAnsi="Arial" w:cs="Arial"/>
        </w:rPr>
        <w:t>2</w:t>
      </w:r>
      <w:r w:rsidR="00B229BF" w:rsidRPr="001B5BCA">
        <w:rPr>
          <w:rFonts w:ascii="Arial" w:hAnsi="Arial" w:cs="Arial"/>
        </w:rPr>
        <w:t>.</w:t>
      </w:r>
      <w:r w:rsidR="0053744C" w:rsidRPr="001B5BCA">
        <w:rPr>
          <w:rFonts w:ascii="Arial" w:hAnsi="Arial" w:cs="Arial"/>
        </w:rPr>
        <w:t xml:space="preserve"> </w:t>
      </w:r>
      <w:r w:rsidR="00E326D6" w:rsidRPr="001B5BCA">
        <w:rPr>
          <w:rFonts w:ascii="Arial" w:hAnsi="Arial" w:cs="Arial"/>
        </w:rPr>
        <w:t>Настоящее</w:t>
      </w:r>
      <w:r w:rsidR="00B66EB8" w:rsidRPr="001B5BCA">
        <w:rPr>
          <w:rFonts w:ascii="Arial" w:hAnsi="Arial" w:cs="Arial"/>
        </w:rPr>
        <w:t xml:space="preserve"> </w:t>
      </w:r>
      <w:r w:rsidR="00E326D6" w:rsidRPr="001B5BCA">
        <w:rPr>
          <w:rFonts w:ascii="Arial" w:hAnsi="Arial" w:cs="Arial"/>
        </w:rPr>
        <w:t xml:space="preserve">решение </w:t>
      </w:r>
      <w:r w:rsidR="00B66EB8" w:rsidRPr="001B5BCA">
        <w:rPr>
          <w:rFonts w:ascii="Arial" w:hAnsi="Arial" w:cs="Arial"/>
        </w:rPr>
        <w:t xml:space="preserve"> вступает в силу</w:t>
      </w:r>
      <w:r w:rsidR="00DB418E">
        <w:rPr>
          <w:rFonts w:ascii="Arial" w:hAnsi="Arial" w:cs="Arial"/>
        </w:rPr>
        <w:t xml:space="preserve"> после его официального обнародо</w:t>
      </w:r>
      <w:r w:rsidR="00A42C43" w:rsidRPr="001B5BCA">
        <w:rPr>
          <w:rFonts w:ascii="Arial" w:hAnsi="Arial" w:cs="Arial"/>
        </w:rPr>
        <w:t>вания</w:t>
      </w:r>
      <w:r w:rsidR="00172C4C" w:rsidRPr="001B5BCA">
        <w:rPr>
          <w:rFonts w:ascii="Arial" w:hAnsi="Arial" w:cs="Arial"/>
        </w:rPr>
        <w:t>.</w:t>
      </w:r>
    </w:p>
    <w:p w:rsidR="009226CE" w:rsidRPr="001B5BCA" w:rsidRDefault="009226CE" w:rsidP="00AA4F07">
      <w:pPr>
        <w:jc w:val="both"/>
        <w:rPr>
          <w:rFonts w:ascii="Arial" w:hAnsi="Arial" w:cs="Arial"/>
        </w:rPr>
      </w:pPr>
    </w:p>
    <w:p w:rsidR="004D19D4" w:rsidRPr="001B5BCA" w:rsidRDefault="004D19D4" w:rsidP="00AA4F07">
      <w:pPr>
        <w:jc w:val="both"/>
        <w:rPr>
          <w:rFonts w:ascii="Arial" w:hAnsi="Arial" w:cs="Arial"/>
        </w:rPr>
      </w:pPr>
    </w:p>
    <w:p w:rsidR="00B90715" w:rsidRPr="001B5BCA" w:rsidRDefault="00D86B92" w:rsidP="00D86B92">
      <w:pPr>
        <w:tabs>
          <w:tab w:val="left" w:pos="7322"/>
        </w:tabs>
        <w:jc w:val="both"/>
        <w:rPr>
          <w:rFonts w:ascii="Arial" w:hAnsi="Arial" w:cs="Arial"/>
        </w:rPr>
      </w:pPr>
      <w:r>
        <w:rPr>
          <w:rFonts w:ascii="Arial" w:hAnsi="Arial" w:cs="Arial"/>
        </w:rPr>
        <w:t>Глава Козловского сельс</w:t>
      </w:r>
      <w:r w:rsidR="003C43ED">
        <w:rPr>
          <w:rFonts w:ascii="Arial" w:hAnsi="Arial" w:cs="Arial"/>
        </w:rPr>
        <w:t xml:space="preserve">кого поселения </w:t>
      </w:r>
      <w:r w:rsidR="003C43ED">
        <w:rPr>
          <w:rFonts w:ascii="Arial" w:hAnsi="Arial" w:cs="Arial"/>
        </w:rPr>
        <w:tab/>
        <w:t xml:space="preserve">    </w:t>
      </w:r>
      <w:r w:rsidR="00405475">
        <w:rPr>
          <w:rFonts w:ascii="Arial" w:hAnsi="Arial" w:cs="Arial"/>
        </w:rPr>
        <w:t>Г.Н. Чернова</w:t>
      </w:r>
    </w:p>
    <w:p w:rsidR="00B90715" w:rsidRPr="001B5BCA" w:rsidRDefault="00B90715" w:rsidP="00AA4F07">
      <w:pPr>
        <w:jc w:val="both"/>
        <w:rPr>
          <w:rFonts w:ascii="Arial" w:hAnsi="Arial" w:cs="Arial"/>
        </w:rPr>
      </w:pPr>
    </w:p>
    <w:p w:rsidR="00B90715" w:rsidRPr="001B5BCA" w:rsidRDefault="00D86B92" w:rsidP="00AA4F07">
      <w:pPr>
        <w:jc w:val="both"/>
        <w:rPr>
          <w:rFonts w:ascii="Arial" w:hAnsi="Arial" w:cs="Arial"/>
        </w:rPr>
      </w:pPr>
      <w:r>
        <w:rPr>
          <w:rFonts w:ascii="Arial" w:hAnsi="Arial" w:cs="Arial"/>
        </w:rPr>
        <w:t xml:space="preserve"> Председатель</w:t>
      </w:r>
      <w:r w:rsidR="00B064F3">
        <w:rPr>
          <w:rFonts w:ascii="Arial" w:hAnsi="Arial" w:cs="Arial"/>
        </w:rPr>
        <w:t xml:space="preserve"> Совета депутатов</w:t>
      </w:r>
    </w:p>
    <w:p w:rsidR="00387C2C" w:rsidRPr="001E2801" w:rsidRDefault="00124931" w:rsidP="00AA4F07">
      <w:pPr>
        <w:jc w:val="both"/>
        <w:rPr>
          <w:sz w:val="28"/>
          <w:szCs w:val="28"/>
        </w:rPr>
      </w:pPr>
      <w:r w:rsidRPr="001B5BCA">
        <w:rPr>
          <w:rFonts w:ascii="Arial" w:hAnsi="Arial" w:cs="Arial"/>
        </w:rPr>
        <w:t xml:space="preserve"> Козловского  </w:t>
      </w:r>
      <w:r w:rsidR="00A461D9" w:rsidRPr="001B5BCA">
        <w:rPr>
          <w:rFonts w:ascii="Arial" w:hAnsi="Arial" w:cs="Arial"/>
        </w:rPr>
        <w:t xml:space="preserve">сельского </w:t>
      </w:r>
      <w:r w:rsidRPr="001B5BCA">
        <w:rPr>
          <w:rFonts w:ascii="Arial" w:hAnsi="Arial" w:cs="Arial"/>
        </w:rPr>
        <w:t xml:space="preserve">поселения               </w:t>
      </w:r>
      <w:r w:rsidR="00A42C43" w:rsidRPr="001B5BCA">
        <w:rPr>
          <w:rFonts w:ascii="Arial" w:hAnsi="Arial" w:cs="Arial"/>
        </w:rPr>
        <w:t xml:space="preserve">     </w:t>
      </w:r>
      <w:r w:rsidR="004D19D4" w:rsidRPr="001B5BCA">
        <w:rPr>
          <w:rFonts w:ascii="Arial" w:hAnsi="Arial" w:cs="Arial"/>
        </w:rPr>
        <w:t xml:space="preserve"> </w:t>
      </w:r>
      <w:r w:rsidR="00A0657F" w:rsidRPr="001B5BCA">
        <w:rPr>
          <w:rFonts w:ascii="Arial" w:hAnsi="Arial" w:cs="Arial"/>
        </w:rPr>
        <w:t xml:space="preserve">           </w:t>
      </w:r>
      <w:r w:rsidRPr="001B5BCA">
        <w:rPr>
          <w:rFonts w:ascii="Arial" w:hAnsi="Arial" w:cs="Arial"/>
        </w:rPr>
        <w:t xml:space="preserve">      </w:t>
      </w:r>
      <w:r w:rsidR="003C43ED">
        <w:rPr>
          <w:rFonts w:ascii="Arial" w:hAnsi="Arial" w:cs="Arial"/>
        </w:rPr>
        <w:t xml:space="preserve">             А.В. Романова</w:t>
      </w:r>
    </w:p>
    <w:sectPr w:rsidR="00387C2C" w:rsidRPr="001E2801" w:rsidSect="00CF0089">
      <w:headerReference w:type="even"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176" w:rsidRDefault="003D2176">
      <w:r>
        <w:separator/>
      </w:r>
    </w:p>
  </w:endnote>
  <w:endnote w:type="continuationSeparator" w:id="0">
    <w:p w:rsidR="003D2176" w:rsidRDefault="003D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176" w:rsidRDefault="003D2176">
      <w:r>
        <w:separator/>
      </w:r>
    </w:p>
  </w:footnote>
  <w:footnote w:type="continuationSeparator" w:id="0">
    <w:p w:rsidR="003D2176" w:rsidRDefault="003D21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CE" w:rsidRDefault="002A39CE" w:rsidP="00E61E4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13</w:t>
    </w:r>
    <w:r>
      <w:rPr>
        <w:rStyle w:val="a8"/>
      </w:rPr>
      <w:fldChar w:fldCharType="end"/>
    </w:r>
  </w:p>
  <w:p w:rsidR="002A39CE" w:rsidRDefault="002A39CE" w:rsidP="00F879B0">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FD6"/>
    <w:multiLevelType w:val="hybridMultilevel"/>
    <w:tmpl w:val="4DA29B6A"/>
    <w:lvl w:ilvl="0" w:tplc="0419000F">
      <w:start w:val="1"/>
      <w:numFmt w:val="decimal"/>
      <w:lvlText w:val="%1."/>
      <w:lvlJc w:val="left"/>
      <w:pPr>
        <w:tabs>
          <w:tab w:val="num" w:pos="720"/>
        </w:tabs>
        <w:ind w:left="720" w:hanging="360"/>
      </w:pPr>
      <w:rPr>
        <w:rFonts w:cs="Times New Roman" w:hint="default"/>
      </w:rPr>
    </w:lvl>
    <w:lvl w:ilvl="1" w:tplc="BE2072AC">
      <w:start w:val="1"/>
      <w:numFmt w:val="decimal"/>
      <w:lvlText w:val="%2)"/>
      <w:lvlJc w:val="left"/>
      <w:pPr>
        <w:tabs>
          <w:tab w:val="num" w:pos="8100"/>
        </w:tabs>
        <w:ind w:left="810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576335"/>
    <w:multiLevelType w:val="multilevel"/>
    <w:tmpl w:val="D340F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9E53F2B"/>
    <w:multiLevelType w:val="hybridMultilevel"/>
    <w:tmpl w:val="F4DE9E8C"/>
    <w:lvl w:ilvl="0" w:tplc="0419000F">
      <w:start w:val="1"/>
      <w:numFmt w:val="decimal"/>
      <w:lvlText w:val="%1."/>
      <w:lvlJc w:val="left"/>
      <w:pPr>
        <w:tabs>
          <w:tab w:val="num" w:pos="720"/>
        </w:tabs>
        <w:ind w:left="720" w:hanging="360"/>
      </w:pPr>
      <w:rPr>
        <w:rFonts w:cs="Times New Roman" w:hint="default"/>
      </w:rPr>
    </w:lvl>
    <w:lvl w:ilvl="1" w:tplc="3A064D86">
      <w:start w:val="1"/>
      <w:numFmt w:val="decimal"/>
      <w:lvlText w:val="%2)"/>
      <w:lvlJc w:val="left"/>
      <w:pPr>
        <w:tabs>
          <w:tab w:val="num" w:pos="1440"/>
        </w:tabs>
        <w:ind w:left="1440" w:hanging="360"/>
      </w:pPr>
      <w:rPr>
        <w:rFonts w:cs="Times New Roman" w:hint="default"/>
      </w:rPr>
    </w:lvl>
    <w:lvl w:ilvl="2" w:tplc="9AC281DE">
      <w:start w:val="1"/>
      <w:numFmt w:val="bullet"/>
      <w:lvlText w:val="-"/>
      <w:lvlJc w:val="left"/>
      <w:pPr>
        <w:tabs>
          <w:tab w:val="num" w:pos="2340"/>
        </w:tabs>
        <w:ind w:left="2340" w:hanging="360"/>
      </w:pPr>
      <w:rPr>
        <w:rFonts w:ascii="Sylfaen" w:hAnsi="Sylfae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546C92"/>
    <w:multiLevelType w:val="multilevel"/>
    <w:tmpl w:val="DD50D2B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130D1B10"/>
    <w:multiLevelType w:val="hybridMultilevel"/>
    <w:tmpl w:val="5E44C51E"/>
    <w:lvl w:ilvl="0" w:tplc="032AD866">
      <w:start w:val="1"/>
      <w:numFmt w:val="decimal"/>
      <w:lvlText w:val="%1)"/>
      <w:lvlJc w:val="left"/>
      <w:pPr>
        <w:tabs>
          <w:tab w:val="num" w:pos="1410"/>
        </w:tabs>
        <w:ind w:left="1410" w:hanging="870"/>
      </w:pPr>
      <w:rPr>
        <w:rFonts w:cs="Times New Roman" w:hint="default"/>
      </w:rPr>
    </w:lvl>
    <w:lvl w:ilvl="1" w:tplc="A1187DFC">
      <w:start w:val="1"/>
      <w:numFmt w:val="decimal"/>
      <w:lvlText w:val="%2."/>
      <w:lvlJc w:val="left"/>
      <w:pPr>
        <w:tabs>
          <w:tab w:val="num" w:pos="8370"/>
        </w:tabs>
        <w:ind w:left="8370" w:hanging="81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194B17CD"/>
    <w:multiLevelType w:val="hybridMultilevel"/>
    <w:tmpl w:val="985475B6"/>
    <w:lvl w:ilvl="0" w:tplc="A1187DFC">
      <w:start w:val="1"/>
      <w:numFmt w:val="decimal"/>
      <w:lvlText w:val="%1."/>
      <w:lvlJc w:val="left"/>
      <w:pPr>
        <w:tabs>
          <w:tab w:val="num" w:pos="2070"/>
        </w:tabs>
        <w:ind w:left="2070"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AD7E9A"/>
    <w:multiLevelType w:val="hybridMultilevel"/>
    <w:tmpl w:val="3A38C7C6"/>
    <w:lvl w:ilvl="0" w:tplc="F198DD7C">
      <w:start w:val="1"/>
      <w:numFmt w:val="decimal"/>
      <w:lvlText w:val="%1)"/>
      <w:lvlJc w:val="left"/>
      <w:pPr>
        <w:tabs>
          <w:tab w:val="num" w:pos="1350"/>
        </w:tabs>
        <w:ind w:left="1350" w:hanging="810"/>
      </w:pPr>
      <w:rPr>
        <w:rFonts w:cs="Times New Roman" w:hint="default"/>
      </w:rPr>
    </w:lvl>
    <w:lvl w:ilvl="1" w:tplc="8B2ED086">
      <w:start w:val="1"/>
      <w:numFmt w:val="decimal"/>
      <w:lvlText w:val="%2."/>
      <w:lvlJc w:val="left"/>
      <w:pPr>
        <w:tabs>
          <w:tab w:val="num" w:pos="2175"/>
        </w:tabs>
        <w:ind w:left="2175" w:hanging="91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23356162"/>
    <w:multiLevelType w:val="hybridMultilevel"/>
    <w:tmpl w:val="577A458E"/>
    <w:lvl w:ilvl="0" w:tplc="9C889BE8">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59354B"/>
    <w:multiLevelType w:val="multilevel"/>
    <w:tmpl w:val="8E4219D8"/>
    <w:lvl w:ilvl="0">
      <w:start w:val="1"/>
      <w:numFmt w:val="decimal"/>
      <w:lvlText w:val="%1."/>
      <w:lvlJc w:val="left"/>
      <w:pPr>
        <w:tabs>
          <w:tab w:val="num" w:pos="1335"/>
        </w:tabs>
        <w:ind w:left="1335" w:hanging="795"/>
      </w:pPr>
      <w:rPr>
        <w:rFonts w:cs="Times New Roman" w:hint="default"/>
      </w:rPr>
    </w:lvl>
    <w:lvl w:ilvl="1">
      <w:start w:val="1"/>
      <w:numFmt w:val="decimal"/>
      <w:lvlText w:val="%2)"/>
      <w:lvlJc w:val="left"/>
      <w:pPr>
        <w:tabs>
          <w:tab w:val="num" w:pos="1620"/>
        </w:tabs>
        <w:ind w:left="1620" w:hanging="36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9" w15:restartNumberingAfterBreak="0">
    <w:nsid w:val="2A2E5F66"/>
    <w:multiLevelType w:val="hybridMultilevel"/>
    <w:tmpl w:val="29E49666"/>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351B187C"/>
    <w:multiLevelType w:val="hybridMultilevel"/>
    <w:tmpl w:val="A9EAFB30"/>
    <w:lvl w:ilvl="0" w:tplc="41ACF446">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1" w15:restartNumberingAfterBreak="0">
    <w:nsid w:val="355949B6"/>
    <w:multiLevelType w:val="hybridMultilevel"/>
    <w:tmpl w:val="69EE406E"/>
    <w:lvl w:ilvl="0" w:tplc="53D8F988">
      <w:start w:val="1"/>
      <w:numFmt w:val="decimal"/>
      <w:lvlText w:val="%1)"/>
      <w:lvlJc w:val="left"/>
      <w:pPr>
        <w:tabs>
          <w:tab w:val="num" w:pos="1425"/>
        </w:tabs>
        <w:ind w:left="1425" w:hanging="88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375316D8"/>
    <w:multiLevelType w:val="hybridMultilevel"/>
    <w:tmpl w:val="FB5A42DA"/>
    <w:lvl w:ilvl="0" w:tplc="03FAE202">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3AD94D50"/>
    <w:multiLevelType w:val="hybridMultilevel"/>
    <w:tmpl w:val="1876EE7C"/>
    <w:lvl w:ilvl="0" w:tplc="441EA8A4">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4864746C"/>
    <w:multiLevelType w:val="hybridMultilevel"/>
    <w:tmpl w:val="36D4F5C2"/>
    <w:lvl w:ilvl="0" w:tplc="9C889BE8">
      <w:start w:val="1"/>
      <w:numFmt w:val="decimal"/>
      <w:lvlText w:val="%1."/>
      <w:lvlJc w:val="left"/>
      <w:pPr>
        <w:tabs>
          <w:tab w:val="num" w:pos="1335"/>
        </w:tabs>
        <w:ind w:left="1335" w:hanging="795"/>
      </w:pPr>
      <w:rPr>
        <w:rFonts w:cs="Times New Roman" w:hint="default"/>
      </w:rPr>
    </w:lvl>
    <w:lvl w:ilvl="1" w:tplc="A444520A">
      <w:start w:val="1"/>
      <w:numFmt w:val="decimal"/>
      <w:lvlText w:val="%2)"/>
      <w:lvlJc w:val="left"/>
      <w:pPr>
        <w:tabs>
          <w:tab w:val="num" w:pos="3660"/>
        </w:tabs>
        <w:ind w:left="3660" w:hanging="9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4BFE042C"/>
    <w:multiLevelType w:val="hybridMultilevel"/>
    <w:tmpl w:val="726AEDB8"/>
    <w:lvl w:ilvl="0" w:tplc="24DA4210">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52BA5ED3"/>
    <w:multiLevelType w:val="hybridMultilevel"/>
    <w:tmpl w:val="19A89900"/>
    <w:lvl w:ilvl="0" w:tplc="7132F2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64E040AA"/>
    <w:multiLevelType w:val="hybridMultilevel"/>
    <w:tmpl w:val="B4C212FA"/>
    <w:lvl w:ilvl="0" w:tplc="12CECD12">
      <w:start w:val="1"/>
      <w:numFmt w:val="decimal"/>
      <w:lvlText w:val="%1)"/>
      <w:lvlJc w:val="left"/>
      <w:pPr>
        <w:tabs>
          <w:tab w:val="num" w:pos="1455"/>
        </w:tabs>
        <w:ind w:left="1455" w:hanging="915"/>
      </w:pPr>
      <w:rPr>
        <w:rFonts w:cs="Times New Roman" w:hint="default"/>
      </w:rPr>
    </w:lvl>
    <w:lvl w:ilvl="1" w:tplc="3EEC402A">
      <w:start w:val="1"/>
      <w:numFmt w:val="decimal"/>
      <w:lvlText w:val="%2."/>
      <w:lvlJc w:val="left"/>
      <w:pPr>
        <w:tabs>
          <w:tab w:val="num" w:pos="2175"/>
        </w:tabs>
        <w:ind w:left="2175" w:hanging="91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68EF5D00"/>
    <w:multiLevelType w:val="hybridMultilevel"/>
    <w:tmpl w:val="0580585A"/>
    <w:lvl w:ilvl="0" w:tplc="441EA8A4">
      <w:start w:val="1"/>
      <w:numFmt w:val="decimal"/>
      <w:lvlText w:val="%1."/>
      <w:lvlJc w:val="left"/>
      <w:pPr>
        <w:tabs>
          <w:tab w:val="num" w:pos="1920"/>
        </w:tabs>
        <w:ind w:left="1920" w:hanging="84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6D2445EE"/>
    <w:multiLevelType w:val="hybridMultilevel"/>
    <w:tmpl w:val="FDAAEDEA"/>
    <w:lvl w:ilvl="0" w:tplc="032AD866">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DA933CA"/>
    <w:multiLevelType w:val="hybridMultilevel"/>
    <w:tmpl w:val="6A082D88"/>
    <w:lvl w:ilvl="0" w:tplc="36DC26C2">
      <w:start w:val="1"/>
      <w:numFmt w:val="decimal"/>
      <w:lvlText w:val="%1)"/>
      <w:lvlJc w:val="left"/>
      <w:pPr>
        <w:tabs>
          <w:tab w:val="num" w:pos="900"/>
        </w:tabs>
        <w:ind w:left="900" w:hanging="360"/>
      </w:pPr>
      <w:rPr>
        <w:rFonts w:cs="Times New Roman" w:hint="default"/>
      </w:rPr>
    </w:lvl>
    <w:lvl w:ilvl="1" w:tplc="3F52920C">
      <w:start w:val="1"/>
      <w:numFmt w:val="decimal"/>
      <w:lvlText w:val="%2."/>
      <w:lvlJc w:val="left"/>
      <w:pPr>
        <w:tabs>
          <w:tab w:val="num" w:pos="2055"/>
        </w:tabs>
        <w:ind w:left="2055" w:hanging="79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7496647B"/>
    <w:multiLevelType w:val="hybridMultilevel"/>
    <w:tmpl w:val="ECA05EB8"/>
    <w:lvl w:ilvl="0" w:tplc="83F025FE">
      <w:start w:val="1"/>
      <w:numFmt w:val="decimal"/>
      <w:lvlText w:val="%1."/>
      <w:lvlJc w:val="left"/>
      <w:pPr>
        <w:tabs>
          <w:tab w:val="num" w:pos="1620"/>
        </w:tabs>
        <w:ind w:left="1620" w:hanging="108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79074AAB"/>
    <w:multiLevelType w:val="hybridMultilevel"/>
    <w:tmpl w:val="6D14234C"/>
    <w:lvl w:ilvl="0" w:tplc="F4086910">
      <w:start w:val="1"/>
      <w:numFmt w:val="decimal"/>
      <w:lvlText w:val="%1)"/>
      <w:lvlJc w:val="left"/>
      <w:pPr>
        <w:tabs>
          <w:tab w:val="num" w:pos="1905"/>
        </w:tabs>
        <w:ind w:left="1905" w:hanging="82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3" w15:restartNumberingAfterBreak="0">
    <w:nsid w:val="79701D82"/>
    <w:multiLevelType w:val="hybridMultilevel"/>
    <w:tmpl w:val="FB2A2FAE"/>
    <w:lvl w:ilvl="0" w:tplc="F4086910">
      <w:start w:val="1"/>
      <w:numFmt w:val="decimal"/>
      <w:lvlText w:val="%1)"/>
      <w:lvlJc w:val="left"/>
      <w:pPr>
        <w:tabs>
          <w:tab w:val="num" w:pos="1365"/>
        </w:tabs>
        <w:ind w:left="1365" w:hanging="825"/>
      </w:pPr>
      <w:rPr>
        <w:rFonts w:cs="Times New Roman" w:hint="default"/>
      </w:rPr>
    </w:lvl>
    <w:lvl w:ilvl="1" w:tplc="7C52FCDC">
      <w:start w:val="1"/>
      <w:numFmt w:val="decimal"/>
      <w:lvlText w:val="%2."/>
      <w:lvlJc w:val="left"/>
      <w:pPr>
        <w:tabs>
          <w:tab w:val="num" w:pos="2160"/>
        </w:tabs>
        <w:ind w:left="2160" w:hanging="90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9"/>
  </w:num>
  <w:num w:numId="2">
    <w:abstractNumId w:val="21"/>
  </w:num>
  <w:num w:numId="3">
    <w:abstractNumId w:val="3"/>
  </w:num>
  <w:num w:numId="4">
    <w:abstractNumId w:val="14"/>
  </w:num>
  <w:num w:numId="5">
    <w:abstractNumId w:val="8"/>
  </w:num>
  <w:num w:numId="6">
    <w:abstractNumId w:val="0"/>
  </w:num>
  <w:num w:numId="7">
    <w:abstractNumId w:val="1"/>
  </w:num>
  <w:num w:numId="8">
    <w:abstractNumId w:val="2"/>
  </w:num>
  <w:num w:numId="9">
    <w:abstractNumId w:val="6"/>
  </w:num>
  <w:num w:numId="10">
    <w:abstractNumId w:val="4"/>
  </w:num>
  <w:num w:numId="11">
    <w:abstractNumId w:val="15"/>
  </w:num>
  <w:num w:numId="12">
    <w:abstractNumId w:val="20"/>
  </w:num>
  <w:num w:numId="13">
    <w:abstractNumId w:val="17"/>
  </w:num>
  <w:num w:numId="14">
    <w:abstractNumId w:val="5"/>
  </w:num>
  <w:num w:numId="15">
    <w:abstractNumId w:val="7"/>
  </w:num>
  <w:num w:numId="16">
    <w:abstractNumId w:val="12"/>
  </w:num>
  <w:num w:numId="17">
    <w:abstractNumId w:val="16"/>
  </w:num>
  <w:num w:numId="18">
    <w:abstractNumId w:val="23"/>
  </w:num>
  <w:num w:numId="19">
    <w:abstractNumId w:val="22"/>
  </w:num>
  <w:num w:numId="20">
    <w:abstractNumId w:val="11"/>
  </w:num>
  <w:num w:numId="21">
    <w:abstractNumId w:val="19"/>
  </w:num>
  <w:num w:numId="22">
    <w:abstractNumId w:val="13"/>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B8"/>
    <w:rsid w:val="00000B07"/>
    <w:rsid w:val="00003E48"/>
    <w:rsid w:val="00004E01"/>
    <w:rsid w:val="0000517E"/>
    <w:rsid w:val="0000552F"/>
    <w:rsid w:val="00005E79"/>
    <w:rsid w:val="00011C60"/>
    <w:rsid w:val="00012344"/>
    <w:rsid w:val="00012B0D"/>
    <w:rsid w:val="0001533B"/>
    <w:rsid w:val="00015F8F"/>
    <w:rsid w:val="00015F99"/>
    <w:rsid w:val="00021D20"/>
    <w:rsid w:val="00022F36"/>
    <w:rsid w:val="00023003"/>
    <w:rsid w:val="00025966"/>
    <w:rsid w:val="00025DC9"/>
    <w:rsid w:val="00026C50"/>
    <w:rsid w:val="00027358"/>
    <w:rsid w:val="000279A9"/>
    <w:rsid w:val="0003061E"/>
    <w:rsid w:val="00036741"/>
    <w:rsid w:val="000368FF"/>
    <w:rsid w:val="00036F8B"/>
    <w:rsid w:val="000377B3"/>
    <w:rsid w:val="00042303"/>
    <w:rsid w:val="00043974"/>
    <w:rsid w:val="00043C46"/>
    <w:rsid w:val="00044141"/>
    <w:rsid w:val="000444E2"/>
    <w:rsid w:val="00044BBD"/>
    <w:rsid w:val="00046085"/>
    <w:rsid w:val="00047A9D"/>
    <w:rsid w:val="00050393"/>
    <w:rsid w:val="00050558"/>
    <w:rsid w:val="00050CD4"/>
    <w:rsid w:val="00051E72"/>
    <w:rsid w:val="00051FB0"/>
    <w:rsid w:val="00051FC6"/>
    <w:rsid w:val="000550B9"/>
    <w:rsid w:val="000561D2"/>
    <w:rsid w:val="00056A95"/>
    <w:rsid w:val="00062CB0"/>
    <w:rsid w:val="00064163"/>
    <w:rsid w:val="000662C5"/>
    <w:rsid w:val="0007161F"/>
    <w:rsid w:val="00072502"/>
    <w:rsid w:val="000729BA"/>
    <w:rsid w:val="0008076C"/>
    <w:rsid w:val="00086579"/>
    <w:rsid w:val="000879AF"/>
    <w:rsid w:val="000903C0"/>
    <w:rsid w:val="000909DA"/>
    <w:rsid w:val="00091058"/>
    <w:rsid w:val="00094158"/>
    <w:rsid w:val="0009416D"/>
    <w:rsid w:val="00096797"/>
    <w:rsid w:val="000A0832"/>
    <w:rsid w:val="000A1431"/>
    <w:rsid w:val="000A14C2"/>
    <w:rsid w:val="000A2607"/>
    <w:rsid w:val="000A59DA"/>
    <w:rsid w:val="000A5E61"/>
    <w:rsid w:val="000A627C"/>
    <w:rsid w:val="000A79D8"/>
    <w:rsid w:val="000B1EB0"/>
    <w:rsid w:val="000B356E"/>
    <w:rsid w:val="000B3D3C"/>
    <w:rsid w:val="000B4A7B"/>
    <w:rsid w:val="000B5DCC"/>
    <w:rsid w:val="000B753E"/>
    <w:rsid w:val="000B7867"/>
    <w:rsid w:val="000C0C0E"/>
    <w:rsid w:val="000C22EA"/>
    <w:rsid w:val="000C3B4B"/>
    <w:rsid w:val="000C5DA7"/>
    <w:rsid w:val="000C7B75"/>
    <w:rsid w:val="000C7EA9"/>
    <w:rsid w:val="000D0C04"/>
    <w:rsid w:val="000D1184"/>
    <w:rsid w:val="000D1B4C"/>
    <w:rsid w:val="000D25BB"/>
    <w:rsid w:val="000D3B64"/>
    <w:rsid w:val="000D3BD7"/>
    <w:rsid w:val="000D5E46"/>
    <w:rsid w:val="000E1C58"/>
    <w:rsid w:val="000E282C"/>
    <w:rsid w:val="000E573B"/>
    <w:rsid w:val="000F1CBB"/>
    <w:rsid w:val="000F7191"/>
    <w:rsid w:val="000F7736"/>
    <w:rsid w:val="00105DD3"/>
    <w:rsid w:val="001101D9"/>
    <w:rsid w:val="0011161A"/>
    <w:rsid w:val="001129A5"/>
    <w:rsid w:val="001175E0"/>
    <w:rsid w:val="00121B34"/>
    <w:rsid w:val="0012275A"/>
    <w:rsid w:val="001228BA"/>
    <w:rsid w:val="00122B43"/>
    <w:rsid w:val="00124931"/>
    <w:rsid w:val="00124FBB"/>
    <w:rsid w:val="00125065"/>
    <w:rsid w:val="001313FE"/>
    <w:rsid w:val="001314AF"/>
    <w:rsid w:val="0013358E"/>
    <w:rsid w:val="001346F9"/>
    <w:rsid w:val="00134957"/>
    <w:rsid w:val="00136136"/>
    <w:rsid w:val="001379F0"/>
    <w:rsid w:val="001414E9"/>
    <w:rsid w:val="001420EA"/>
    <w:rsid w:val="00144647"/>
    <w:rsid w:val="001464FE"/>
    <w:rsid w:val="00151EDB"/>
    <w:rsid w:val="001537E4"/>
    <w:rsid w:val="00155270"/>
    <w:rsid w:val="00156B18"/>
    <w:rsid w:val="0016011A"/>
    <w:rsid w:val="00160FE3"/>
    <w:rsid w:val="0016122A"/>
    <w:rsid w:val="00162D18"/>
    <w:rsid w:val="0016478C"/>
    <w:rsid w:val="001651D2"/>
    <w:rsid w:val="00165EBD"/>
    <w:rsid w:val="00166F55"/>
    <w:rsid w:val="00167D4B"/>
    <w:rsid w:val="001700C2"/>
    <w:rsid w:val="00171D6A"/>
    <w:rsid w:val="00172C4C"/>
    <w:rsid w:val="00173A8B"/>
    <w:rsid w:val="00174545"/>
    <w:rsid w:val="00177F4F"/>
    <w:rsid w:val="001800E2"/>
    <w:rsid w:val="0018018D"/>
    <w:rsid w:val="00181FFE"/>
    <w:rsid w:val="001822EF"/>
    <w:rsid w:val="00184965"/>
    <w:rsid w:val="00184FE2"/>
    <w:rsid w:val="0018717B"/>
    <w:rsid w:val="00187536"/>
    <w:rsid w:val="00190745"/>
    <w:rsid w:val="001912E8"/>
    <w:rsid w:val="0019228F"/>
    <w:rsid w:val="00193096"/>
    <w:rsid w:val="0019348C"/>
    <w:rsid w:val="0019356B"/>
    <w:rsid w:val="00193D63"/>
    <w:rsid w:val="0019592E"/>
    <w:rsid w:val="00196DC0"/>
    <w:rsid w:val="001A1A62"/>
    <w:rsid w:val="001A370C"/>
    <w:rsid w:val="001A514F"/>
    <w:rsid w:val="001A5370"/>
    <w:rsid w:val="001B0A94"/>
    <w:rsid w:val="001B0F42"/>
    <w:rsid w:val="001B196D"/>
    <w:rsid w:val="001B3100"/>
    <w:rsid w:val="001B5BCA"/>
    <w:rsid w:val="001B6360"/>
    <w:rsid w:val="001B636D"/>
    <w:rsid w:val="001B6D57"/>
    <w:rsid w:val="001B7C08"/>
    <w:rsid w:val="001B7C2B"/>
    <w:rsid w:val="001C0661"/>
    <w:rsid w:val="001C14C3"/>
    <w:rsid w:val="001C15CA"/>
    <w:rsid w:val="001C24E9"/>
    <w:rsid w:val="001C3A6C"/>
    <w:rsid w:val="001C3F89"/>
    <w:rsid w:val="001C4271"/>
    <w:rsid w:val="001D18EA"/>
    <w:rsid w:val="001D1E56"/>
    <w:rsid w:val="001D1F34"/>
    <w:rsid w:val="001D2EE1"/>
    <w:rsid w:val="001D4388"/>
    <w:rsid w:val="001D6B25"/>
    <w:rsid w:val="001E03E5"/>
    <w:rsid w:val="001E0CC7"/>
    <w:rsid w:val="001E0F86"/>
    <w:rsid w:val="001E2801"/>
    <w:rsid w:val="001E3213"/>
    <w:rsid w:val="001E4024"/>
    <w:rsid w:val="001E557C"/>
    <w:rsid w:val="001E56C5"/>
    <w:rsid w:val="001E6428"/>
    <w:rsid w:val="001F03F2"/>
    <w:rsid w:val="001F2923"/>
    <w:rsid w:val="001F2D89"/>
    <w:rsid w:val="001F3FE4"/>
    <w:rsid w:val="001F6EF0"/>
    <w:rsid w:val="001F7283"/>
    <w:rsid w:val="00201C07"/>
    <w:rsid w:val="00201DC0"/>
    <w:rsid w:val="00202739"/>
    <w:rsid w:val="0020499A"/>
    <w:rsid w:val="00204B83"/>
    <w:rsid w:val="002127F0"/>
    <w:rsid w:val="0021456F"/>
    <w:rsid w:val="00215C77"/>
    <w:rsid w:val="00217D81"/>
    <w:rsid w:val="002220CF"/>
    <w:rsid w:val="00222253"/>
    <w:rsid w:val="002222BC"/>
    <w:rsid w:val="00223637"/>
    <w:rsid w:val="00223F88"/>
    <w:rsid w:val="00226170"/>
    <w:rsid w:val="0023346D"/>
    <w:rsid w:val="002334AF"/>
    <w:rsid w:val="00234469"/>
    <w:rsid w:val="002344E1"/>
    <w:rsid w:val="002371B2"/>
    <w:rsid w:val="002429EA"/>
    <w:rsid w:val="00243E26"/>
    <w:rsid w:val="002460B8"/>
    <w:rsid w:val="002464DC"/>
    <w:rsid w:val="00246A2C"/>
    <w:rsid w:val="002475FA"/>
    <w:rsid w:val="002500B3"/>
    <w:rsid w:val="00250FEF"/>
    <w:rsid w:val="002510F9"/>
    <w:rsid w:val="00251AD0"/>
    <w:rsid w:val="00252050"/>
    <w:rsid w:val="002564D7"/>
    <w:rsid w:val="0025738A"/>
    <w:rsid w:val="00257A78"/>
    <w:rsid w:val="0026090B"/>
    <w:rsid w:val="0026166E"/>
    <w:rsid w:val="002632CE"/>
    <w:rsid w:val="00263BDD"/>
    <w:rsid w:val="0026750F"/>
    <w:rsid w:val="002678B1"/>
    <w:rsid w:val="0027238F"/>
    <w:rsid w:val="00272622"/>
    <w:rsid w:val="00272981"/>
    <w:rsid w:val="00273F42"/>
    <w:rsid w:val="00274254"/>
    <w:rsid w:val="002749EF"/>
    <w:rsid w:val="002804DD"/>
    <w:rsid w:val="00280FB1"/>
    <w:rsid w:val="00280FDA"/>
    <w:rsid w:val="00285540"/>
    <w:rsid w:val="00286702"/>
    <w:rsid w:val="00290F1B"/>
    <w:rsid w:val="00294A7A"/>
    <w:rsid w:val="00294AAE"/>
    <w:rsid w:val="002A2E78"/>
    <w:rsid w:val="002A39CE"/>
    <w:rsid w:val="002A58EC"/>
    <w:rsid w:val="002A660C"/>
    <w:rsid w:val="002A69F1"/>
    <w:rsid w:val="002A7060"/>
    <w:rsid w:val="002B490C"/>
    <w:rsid w:val="002B60B1"/>
    <w:rsid w:val="002B779A"/>
    <w:rsid w:val="002B7E4C"/>
    <w:rsid w:val="002C06C8"/>
    <w:rsid w:val="002C7CE8"/>
    <w:rsid w:val="002D1160"/>
    <w:rsid w:val="002D2B07"/>
    <w:rsid w:val="002D318A"/>
    <w:rsid w:val="002D38ED"/>
    <w:rsid w:val="002D3AAA"/>
    <w:rsid w:val="002D4057"/>
    <w:rsid w:val="002D439B"/>
    <w:rsid w:val="002D45B7"/>
    <w:rsid w:val="002D53F8"/>
    <w:rsid w:val="002D5B23"/>
    <w:rsid w:val="002D73B3"/>
    <w:rsid w:val="002E2832"/>
    <w:rsid w:val="002E31C1"/>
    <w:rsid w:val="002E58A1"/>
    <w:rsid w:val="002E6DDD"/>
    <w:rsid w:val="002F03E3"/>
    <w:rsid w:val="002F182F"/>
    <w:rsid w:val="002F1B7F"/>
    <w:rsid w:val="002F2780"/>
    <w:rsid w:val="002F40F7"/>
    <w:rsid w:val="002F64CA"/>
    <w:rsid w:val="002F68FA"/>
    <w:rsid w:val="0030070D"/>
    <w:rsid w:val="00300D1D"/>
    <w:rsid w:val="00300ECD"/>
    <w:rsid w:val="00300F3A"/>
    <w:rsid w:val="00304531"/>
    <w:rsid w:val="00306417"/>
    <w:rsid w:val="003070E6"/>
    <w:rsid w:val="0030733A"/>
    <w:rsid w:val="00313441"/>
    <w:rsid w:val="00314DC5"/>
    <w:rsid w:val="003155FD"/>
    <w:rsid w:val="00316946"/>
    <w:rsid w:val="003201E5"/>
    <w:rsid w:val="003206D0"/>
    <w:rsid w:val="003207E3"/>
    <w:rsid w:val="00320E71"/>
    <w:rsid w:val="00321E57"/>
    <w:rsid w:val="00323049"/>
    <w:rsid w:val="003233E0"/>
    <w:rsid w:val="00323711"/>
    <w:rsid w:val="003242F4"/>
    <w:rsid w:val="00326083"/>
    <w:rsid w:val="00326717"/>
    <w:rsid w:val="00327AB1"/>
    <w:rsid w:val="0033117C"/>
    <w:rsid w:val="00332950"/>
    <w:rsid w:val="0033407A"/>
    <w:rsid w:val="003350F3"/>
    <w:rsid w:val="00335B34"/>
    <w:rsid w:val="00336E73"/>
    <w:rsid w:val="003414EB"/>
    <w:rsid w:val="00341D4E"/>
    <w:rsid w:val="00342ACE"/>
    <w:rsid w:val="00344C12"/>
    <w:rsid w:val="0034534B"/>
    <w:rsid w:val="003457F2"/>
    <w:rsid w:val="00345EEF"/>
    <w:rsid w:val="00347511"/>
    <w:rsid w:val="00347D77"/>
    <w:rsid w:val="00347EF3"/>
    <w:rsid w:val="00350F20"/>
    <w:rsid w:val="00351186"/>
    <w:rsid w:val="00352DF5"/>
    <w:rsid w:val="00353EF9"/>
    <w:rsid w:val="00354206"/>
    <w:rsid w:val="00354EA5"/>
    <w:rsid w:val="0035518A"/>
    <w:rsid w:val="00355E77"/>
    <w:rsid w:val="00355FDE"/>
    <w:rsid w:val="003572DD"/>
    <w:rsid w:val="0035799A"/>
    <w:rsid w:val="0036082E"/>
    <w:rsid w:val="003637F0"/>
    <w:rsid w:val="0036387B"/>
    <w:rsid w:val="00363FF0"/>
    <w:rsid w:val="003646AB"/>
    <w:rsid w:val="0036559C"/>
    <w:rsid w:val="00366D72"/>
    <w:rsid w:val="00367FED"/>
    <w:rsid w:val="003700B9"/>
    <w:rsid w:val="00372AEC"/>
    <w:rsid w:val="00373042"/>
    <w:rsid w:val="00374456"/>
    <w:rsid w:val="003753E7"/>
    <w:rsid w:val="0037731D"/>
    <w:rsid w:val="003808DD"/>
    <w:rsid w:val="00381842"/>
    <w:rsid w:val="003821ED"/>
    <w:rsid w:val="00386BD4"/>
    <w:rsid w:val="00387C2C"/>
    <w:rsid w:val="00391B6C"/>
    <w:rsid w:val="00395B0D"/>
    <w:rsid w:val="00397680"/>
    <w:rsid w:val="0039795D"/>
    <w:rsid w:val="003A021B"/>
    <w:rsid w:val="003A2C4E"/>
    <w:rsid w:val="003A36D8"/>
    <w:rsid w:val="003A3E2E"/>
    <w:rsid w:val="003A4B92"/>
    <w:rsid w:val="003A5408"/>
    <w:rsid w:val="003B09FA"/>
    <w:rsid w:val="003B49E3"/>
    <w:rsid w:val="003B4DA8"/>
    <w:rsid w:val="003B7160"/>
    <w:rsid w:val="003B7CCE"/>
    <w:rsid w:val="003C02B5"/>
    <w:rsid w:val="003C0E10"/>
    <w:rsid w:val="003C1D58"/>
    <w:rsid w:val="003C20A1"/>
    <w:rsid w:val="003C43ED"/>
    <w:rsid w:val="003C4FE9"/>
    <w:rsid w:val="003C70BC"/>
    <w:rsid w:val="003C7510"/>
    <w:rsid w:val="003C792F"/>
    <w:rsid w:val="003C7945"/>
    <w:rsid w:val="003D092F"/>
    <w:rsid w:val="003D2176"/>
    <w:rsid w:val="003D2959"/>
    <w:rsid w:val="003D2CE3"/>
    <w:rsid w:val="003D301B"/>
    <w:rsid w:val="003D3ED8"/>
    <w:rsid w:val="003D482C"/>
    <w:rsid w:val="003D506E"/>
    <w:rsid w:val="003E0126"/>
    <w:rsid w:val="003E014F"/>
    <w:rsid w:val="003E03A7"/>
    <w:rsid w:val="003E043B"/>
    <w:rsid w:val="003E1435"/>
    <w:rsid w:val="003E17F0"/>
    <w:rsid w:val="003E1CC8"/>
    <w:rsid w:val="003E37E0"/>
    <w:rsid w:val="003F014B"/>
    <w:rsid w:val="003F4C48"/>
    <w:rsid w:val="003F4D0C"/>
    <w:rsid w:val="003F4E38"/>
    <w:rsid w:val="003F5A44"/>
    <w:rsid w:val="003F640A"/>
    <w:rsid w:val="003F73EA"/>
    <w:rsid w:val="00400307"/>
    <w:rsid w:val="00400AF3"/>
    <w:rsid w:val="0040120D"/>
    <w:rsid w:val="00401661"/>
    <w:rsid w:val="00402A02"/>
    <w:rsid w:val="00405013"/>
    <w:rsid w:val="00405475"/>
    <w:rsid w:val="00406BB1"/>
    <w:rsid w:val="00412934"/>
    <w:rsid w:val="004147A7"/>
    <w:rsid w:val="004150D5"/>
    <w:rsid w:val="0041792F"/>
    <w:rsid w:val="00417B20"/>
    <w:rsid w:val="004204AC"/>
    <w:rsid w:val="00420F90"/>
    <w:rsid w:val="00423828"/>
    <w:rsid w:val="00424552"/>
    <w:rsid w:val="0042578C"/>
    <w:rsid w:val="00425F54"/>
    <w:rsid w:val="00427FB9"/>
    <w:rsid w:val="00430AB3"/>
    <w:rsid w:val="00432E81"/>
    <w:rsid w:val="00433613"/>
    <w:rsid w:val="00434265"/>
    <w:rsid w:val="00435751"/>
    <w:rsid w:val="00437423"/>
    <w:rsid w:val="00442107"/>
    <w:rsid w:val="0044427C"/>
    <w:rsid w:val="00451FFF"/>
    <w:rsid w:val="0045241C"/>
    <w:rsid w:val="0045261F"/>
    <w:rsid w:val="0045397A"/>
    <w:rsid w:val="004550AA"/>
    <w:rsid w:val="00461B22"/>
    <w:rsid w:val="00462920"/>
    <w:rsid w:val="00462F37"/>
    <w:rsid w:val="00466015"/>
    <w:rsid w:val="00466875"/>
    <w:rsid w:val="00470AFA"/>
    <w:rsid w:val="00473BB8"/>
    <w:rsid w:val="00473EB1"/>
    <w:rsid w:val="004743DF"/>
    <w:rsid w:val="00474804"/>
    <w:rsid w:val="00475D3A"/>
    <w:rsid w:val="004778F3"/>
    <w:rsid w:val="00477D8C"/>
    <w:rsid w:val="004836FD"/>
    <w:rsid w:val="0048738C"/>
    <w:rsid w:val="004908E3"/>
    <w:rsid w:val="00490E2B"/>
    <w:rsid w:val="00491A11"/>
    <w:rsid w:val="00494E58"/>
    <w:rsid w:val="004A1A25"/>
    <w:rsid w:val="004A1CA6"/>
    <w:rsid w:val="004A32FA"/>
    <w:rsid w:val="004A4E65"/>
    <w:rsid w:val="004A5241"/>
    <w:rsid w:val="004A52E6"/>
    <w:rsid w:val="004A65B4"/>
    <w:rsid w:val="004A6957"/>
    <w:rsid w:val="004A6DEF"/>
    <w:rsid w:val="004B0C14"/>
    <w:rsid w:val="004B14E5"/>
    <w:rsid w:val="004B4C64"/>
    <w:rsid w:val="004B538B"/>
    <w:rsid w:val="004B5A38"/>
    <w:rsid w:val="004C0453"/>
    <w:rsid w:val="004C1D04"/>
    <w:rsid w:val="004C769D"/>
    <w:rsid w:val="004D19D4"/>
    <w:rsid w:val="004D2B06"/>
    <w:rsid w:val="004D2B86"/>
    <w:rsid w:val="004D3BF0"/>
    <w:rsid w:val="004D3F4D"/>
    <w:rsid w:val="004D448E"/>
    <w:rsid w:val="004D5731"/>
    <w:rsid w:val="004E0D1F"/>
    <w:rsid w:val="004E1980"/>
    <w:rsid w:val="004E2656"/>
    <w:rsid w:val="004E282B"/>
    <w:rsid w:val="004E5896"/>
    <w:rsid w:val="004F1460"/>
    <w:rsid w:val="004F187D"/>
    <w:rsid w:val="004F3756"/>
    <w:rsid w:val="004F5A00"/>
    <w:rsid w:val="004F6264"/>
    <w:rsid w:val="004F6A45"/>
    <w:rsid w:val="00501017"/>
    <w:rsid w:val="0050139D"/>
    <w:rsid w:val="00501AD4"/>
    <w:rsid w:val="00507A42"/>
    <w:rsid w:val="00510ADF"/>
    <w:rsid w:val="00510BE5"/>
    <w:rsid w:val="00511957"/>
    <w:rsid w:val="00511CF9"/>
    <w:rsid w:val="00512CA2"/>
    <w:rsid w:val="005134FD"/>
    <w:rsid w:val="005135F0"/>
    <w:rsid w:val="005145B6"/>
    <w:rsid w:val="005155D6"/>
    <w:rsid w:val="005162DE"/>
    <w:rsid w:val="005162E3"/>
    <w:rsid w:val="00517D01"/>
    <w:rsid w:val="00522359"/>
    <w:rsid w:val="0052509E"/>
    <w:rsid w:val="005258E3"/>
    <w:rsid w:val="005308BA"/>
    <w:rsid w:val="00531386"/>
    <w:rsid w:val="005345F9"/>
    <w:rsid w:val="00534943"/>
    <w:rsid w:val="0053630D"/>
    <w:rsid w:val="00536D5B"/>
    <w:rsid w:val="0053744C"/>
    <w:rsid w:val="00541431"/>
    <w:rsid w:val="00541957"/>
    <w:rsid w:val="00541A89"/>
    <w:rsid w:val="0054203D"/>
    <w:rsid w:val="00544BAE"/>
    <w:rsid w:val="0054510B"/>
    <w:rsid w:val="00545E26"/>
    <w:rsid w:val="0055147B"/>
    <w:rsid w:val="00552EA7"/>
    <w:rsid w:val="005553FD"/>
    <w:rsid w:val="00555907"/>
    <w:rsid w:val="005579D9"/>
    <w:rsid w:val="00560BED"/>
    <w:rsid w:val="00561477"/>
    <w:rsid w:val="00561F9E"/>
    <w:rsid w:val="00562320"/>
    <w:rsid w:val="00564CBE"/>
    <w:rsid w:val="005701C1"/>
    <w:rsid w:val="005708C5"/>
    <w:rsid w:val="00570B4B"/>
    <w:rsid w:val="005713C8"/>
    <w:rsid w:val="0057312B"/>
    <w:rsid w:val="005751C5"/>
    <w:rsid w:val="0057574B"/>
    <w:rsid w:val="00576515"/>
    <w:rsid w:val="0058201E"/>
    <w:rsid w:val="00582EF6"/>
    <w:rsid w:val="0058357F"/>
    <w:rsid w:val="00584623"/>
    <w:rsid w:val="00584D5B"/>
    <w:rsid w:val="00584F6D"/>
    <w:rsid w:val="00590762"/>
    <w:rsid w:val="00591572"/>
    <w:rsid w:val="00593D79"/>
    <w:rsid w:val="00595786"/>
    <w:rsid w:val="005A0EF1"/>
    <w:rsid w:val="005A3BE1"/>
    <w:rsid w:val="005A4144"/>
    <w:rsid w:val="005A4F65"/>
    <w:rsid w:val="005B098E"/>
    <w:rsid w:val="005B33E0"/>
    <w:rsid w:val="005B41F2"/>
    <w:rsid w:val="005B4615"/>
    <w:rsid w:val="005C0F6F"/>
    <w:rsid w:val="005C14DB"/>
    <w:rsid w:val="005C211E"/>
    <w:rsid w:val="005C2152"/>
    <w:rsid w:val="005C38AD"/>
    <w:rsid w:val="005C3F5B"/>
    <w:rsid w:val="005C4F38"/>
    <w:rsid w:val="005C50C7"/>
    <w:rsid w:val="005D0500"/>
    <w:rsid w:val="005D12D2"/>
    <w:rsid w:val="005D2B9D"/>
    <w:rsid w:val="005D3C0C"/>
    <w:rsid w:val="005D5243"/>
    <w:rsid w:val="005D7792"/>
    <w:rsid w:val="005E1117"/>
    <w:rsid w:val="005E297A"/>
    <w:rsid w:val="005E3338"/>
    <w:rsid w:val="005E3598"/>
    <w:rsid w:val="005E51D3"/>
    <w:rsid w:val="005E59AE"/>
    <w:rsid w:val="005E6AE9"/>
    <w:rsid w:val="005E7ED7"/>
    <w:rsid w:val="005F2B10"/>
    <w:rsid w:val="005F342C"/>
    <w:rsid w:val="005F4182"/>
    <w:rsid w:val="005F50F8"/>
    <w:rsid w:val="00601B7A"/>
    <w:rsid w:val="006038B7"/>
    <w:rsid w:val="00603AFA"/>
    <w:rsid w:val="00610C4E"/>
    <w:rsid w:val="006111F5"/>
    <w:rsid w:val="006119C1"/>
    <w:rsid w:val="00612F92"/>
    <w:rsid w:val="00613CBD"/>
    <w:rsid w:val="00615111"/>
    <w:rsid w:val="006169F0"/>
    <w:rsid w:val="00616BF4"/>
    <w:rsid w:val="00616F4A"/>
    <w:rsid w:val="00620DFA"/>
    <w:rsid w:val="00623ABC"/>
    <w:rsid w:val="00627FA2"/>
    <w:rsid w:val="0063065E"/>
    <w:rsid w:val="00631127"/>
    <w:rsid w:val="0063364B"/>
    <w:rsid w:val="00634540"/>
    <w:rsid w:val="006377BB"/>
    <w:rsid w:val="00640E1E"/>
    <w:rsid w:val="00641957"/>
    <w:rsid w:val="006440B5"/>
    <w:rsid w:val="00644553"/>
    <w:rsid w:val="00644F1F"/>
    <w:rsid w:val="00647D36"/>
    <w:rsid w:val="006522A8"/>
    <w:rsid w:val="006533DE"/>
    <w:rsid w:val="00653FED"/>
    <w:rsid w:val="00656212"/>
    <w:rsid w:val="006567DB"/>
    <w:rsid w:val="00657189"/>
    <w:rsid w:val="006573F4"/>
    <w:rsid w:val="00661299"/>
    <w:rsid w:val="00661922"/>
    <w:rsid w:val="00661C7E"/>
    <w:rsid w:val="00662E6F"/>
    <w:rsid w:val="006637F2"/>
    <w:rsid w:val="00664220"/>
    <w:rsid w:val="00666432"/>
    <w:rsid w:val="00666EF0"/>
    <w:rsid w:val="00667B49"/>
    <w:rsid w:val="006732BE"/>
    <w:rsid w:val="006755A3"/>
    <w:rsid w:val="00675EB0"/>
    <w:rsid w:val="00681699"/>
    <w:rsid w:val="006837B7"/>
    <w:rsid w:val="006847B6"/>
    <w:rsid w:val="00693831"/>
    <w:rsid w:val="00696DEE"/>
    <w:rsid w:val="006A05B9"/>
    <w:rsid w:val="006A2E28"/>
    <w:rsid w:val="006A55AF"/>
    <w:rsid w:val="006A56F4"/>
    <w:rsid w:val="006A6354"/>
    <w:rsid w:val="006A66D1"/>
    <w:rsid w:val="006A6BE2"/>
    <w:rsid w:val="006A7379"/>
    <w:rsid w:val="006B2C2D"/>
    <w:rsid w:val="006B3DB3"/>
    <w:rsid w:val="006B3F8C"/>
    <w:rsid w:val="006B618F"/>
    <w:rsid w:val="006C2AF8"/>
    <w:rsid w:val="006C2C9C"/>
    <w:rsid w:val="006C4381"/>
    <w:rsid w:val="006C5BF2"/>
    <w:rsid w:val="006C725C"/>
    <w:rsid w:val="006C7EA0"/>
    <w:rsid w:val="006D0EE5"/>
    <w:rsid w:val="006D43C9"/>
    <w:rsid w:val="006D6679"/>
    <w:rsid w:val="006E0449"/>
    <w:rsid w:val="006E4707"/>
    <w:rsid w:val="006E68E5"/>
    <w:rsid w:val="006E6DAF"/>
    <w:rsid w:val="006E761F"/>
    <w:rsid w:val="006F2A39"/>
    <w:rsid w:val="00700946"/>
    <w:rsid w:val="00700EAE"/>
    <w:rsid w:val="007017A5"/>
    <w:rsid w:val="00702586"/>
    <w:rsid w:val="00702C0D"/>
    <w:rsid w:val="0070357C"/>
    <w:rsid w:val="007045B2"/>
    <w:rsid w:val="00705D9F"/>
    <w:rsid w:val="007063C1"/>
    <w:rsid w:val="007104D2"/>
    <w:rsid w:val="00711336"/>
    <w:rsid w:val="00712575"/>
    <w:rsid w:val="00713038"/>
    <w:rsid w:val="00714197"/>
    <w:rsid w:val="007156B5"/>
    <w:rsid w:val="00715D40"/>
    <w:rsid w:val="0071606F"/>
    <w:rsid w:val="00720320"/>
    <w:rsid w:val="00723E7D"/>
    <w:rsid w:val="007253CF"/>
    <w:rsid w:val="007309DA"/>
    <w:rsid w:val="007323D3"/>
    <w:rsid w:val="00732ACB"/>
    <w:rsid w:val="00733510"/>
    <w:rsid w:val="00733F85"/>
    <w:rsid w:val="00734220"/>
    <w:rsid w:val="00735036"/>
    <w:rsid w:val="00736345"/>
    <w:rsid w:val="00737123"/>
    <w:rsid w:val="007424CA"/>
    <w:rsid w:val="00744D77"/>
    <w:rsid w:val="00745147"/>
    <w:rsid w:val="007457BC"/>
    <w:rsid w:val="0074744F"/>
    <w:rsid w:val="00750D6E"/>
    <w:rsid w:val="007602DC"/>
    <w:rsid w:val="00760EC5"/>
    <w:rsid w:val="0076294D"/>
    <w:rsid w:val="00763B1C"/>
    <w:rsid w:val="00765AD8"/>
    <w:rsid w:val="007675A6"/>
    <w:rsid w:val="0077081E"/>
    <w:rsid w:val="00771E13"/>
    <w:rsid w:val="00772C1C"/>
    <w:rsid w:val="00773602"/>
    <w:rsid w:val="007745D7"/>
    <w:rsid w:val="00774682"/>
    <w:rsid w:val="0077548F"/>
    <w:rsid w:val="00775F76"/>
    <w:rsid w:val="00776048"/>
    <w:rsid w:val="0078072C"/>
    <w:rsid w:val="00781917"/>
    <w:rsid w:val="00781DB9"/>
    <w:rsid w:val="00782EDD"/>
    <w:rsid w:val="00784F6B"/>
    <w:rsid w:val="00790462"/>
    <w:rsid w:val="007927BB"/>
    <w:rsid w:val="00794144"/>
    <w:rsid w:val="00794AF0"/>
    <w:rsid w:val="00795875"/>
    <w:rsid w:val="007A13AD"/>
    <w:rsid w:val="007A1772"/>
    <w:rsid w:val="007A36AD"/>
    <w:rsid w:val="007A42CB"/>
    <w:rsid w:val="007A48E7"/>
    <w:rsid w:val="007B016F"/>
    <w:rsid w:val="007B03CA"/>
    <w:rsid w:val="007B13FC"/>
    <w:rsid w:val="007B14C8"/>
    <w:rsid w:val="007B1FA1"/>
    <w:rsid w:val="007B23C8"/>
    <w:rsid w:val="007B2498"/>
    <w:rsid w:val="007B2656"/>
    <w:rsid w:val="007B29F2"/>
    <w:rsid w:val="007B456A"/>
    <w:rsid w:val="007B6D1B"/>
    <w:rsid w:val="007B7226"/>
    <w:rsid w:val="007B7B23"/>
    <w:rsid w:val="007C1119"/>
    <w:rsid w:val="007C49CF"/>
    <w:rsid w:val="007C50A7"/>
    <w:rsid w:val="007C743C"/>
    <w:rsid w:val="007D2712"/>
    <w:rsid w:val="007D4FB0"/>
    <w:rsid w:val="007D59E9"/>
    <w:rsid w:val="007D5EC4"/>
    <w:rsid w:val="007D61B3"/>
    <w:rsid w:val="007D639F"/>
    <w:rsid w:val="007D64AE"/>
    <w:rsid w:val="007D666E"/>
    <w:rsid w:val="007D7B80"/>
    <w:rsid w:val="007E0398"/>
    <w:rsid w:val="007E066D"/>
    <w:rsid w:val="007E6327"/>
    <w:rsid w:val="007E67B0"/>
    <w:rsid w:val="007E6982"/>
    <w:rsid w:val="007F1545"/>
    <w:rsid w:val="007F3665"/>
    <w:rsid w:val="007F71A1"/>
    <w:rsid w:val="0080330B"/>
    <w:rsid w:val="00805535"/>
    <w:rsid w:val="00810B6C"/>
    <w:rsid w:val="0081142E"/>
    <w:rsid w:val="00811D93"/>
    <w:rsid w:val="00817EA1"/>
    <w:rsid w:val="00820F08"/>
    <w:rsid w:val="00821479"/>
    <w:rsid w:val="00821DC6"/>
    <w:rsid w:val="008230A5"/>
    <w:rsid w:val="00824066"/>
    <w:rsid w:val="00824428"/>
    <w:rsid w:val="00824A92"/>
    <w:rsid w:val="00826A19"/>
    <w:rsid w:val="00827533"/>
    <w:rsid w:val="008325D9"/>
    <w:rsid w:val="00832898"/>
    <w:rsid w:val="008331B5"/>
    <w:rsid w:val="008345B0"/>
    <w:rsid w:val="00834C4F"/>
    <w:rsid w:val="00835A03"/>
    <w:rsid w:val="00837AF1"/>
    <w:rsid w:val="008402EF"/>
    <w:rsid w:val="00841EBB"/>
    <w:rsid w:val="00843755"/>
    <w:rsid w:val="0084476D"/>
    <w:rsid w:val="0084566B"/>
    <w:rsid w:val="0084571E"/>
    <w:rsid w:val="00846FDD"/>
    <w:rsid w:val="00847362"/>
    <w:rsid w:val="008532BC"/>
    <w:rsid w:val="008537C7"/>
    <w:rsid w:val="00854E5B"/>
    <w:rsid w:val="00857B5F"/>
    <w:rsid w:val="00857C5E"/>
    <w:rsid w:val="00860F22"/>
    <w:rsid w:val="00863B5F"/>
    <w:rsid w:val="00863ECB"/>
    <w:rsid w:val="0086425F"/>
    <w:rsid w:val="008643D8"/>
    <w:rsid w:val="00865618"/>
    <w:rsid w:val="0086726E"/>
    <w:rsid w:val="008701BE"/>
    <w:rsid w:val="00870CFD"/>
    <w:rsid w:val="00870CFF"/>
    <w:rsid w:val="00872974"/>
    <w:rsid w:val="008737DB"/>
    <w:rsid w:val="00874CDB"/>
    <w:rsid w:val="008758A9"/>
    <w:rsid w:val="00875A8F"/>
    <w:rsid w:val="00877EF2"/>
    <w:rsid w:val="0088184C"/>
    <w:rsid w:val="008818F2"/>
    <w:rsid w:val="00882AF5"/>
    <w:rsid w:val="00883F07"/>
    <w:rsid w:val="00886A83"/>
    <w:rsid w:val="00886CE1"/>
    <w:rsid w:val="00887F34"/>
    <w:rsid w:val="008913D3"/>
    <w:rsid w:val="008921F9"/>
    <w:rsid w:val="00894682"/>
    <w:rsid w:val="00897212"/>
    <w:rsid w:val="008A0CF6"/>
    <w:rsid w:val="008A4448"/>
    <w:rsid w:val="008A6FB8"/>
    <w:rsid w:val="008A7875"/>
    <w:rsid w:val="008B1659"/>
    <w:rsid w:val="008B448A"/>
    <w:rsid w:val="008B454F"/>
    <w:rsid w:val="008B4D3B"/>
    <w:rsid w:val="008B5235"/>
    <w:rsid w:val="008C2645"/>
    <w:rsid w:val="008C3D7D"/>
    <w:rsid w:val="008C3F82"/>
    <w:rsid w:val="008C5344"/>
    <w:rsid w:val="008C5FC1"/>
    <w:rsid w:val="008C75B9"/>
    <w:rsid w:val="008C7AAB"/>
    <w:rsid w:val="008C7F69"/>
    <w:rsid w:val="008D3A56"/>
    <w:rsid w:val="008D6968"/>
    <w:rsid w:val="008D7D1B"/>
    <w:rsid w:val="008E41EA"/>
    <w:rsid w:val="008E750F"/>
    <w:rsid w:val="008E7742"/>
    <w:rsid w:val="008E78C0"/>
    <w:rsid w:val="008F338D"/>
    <w:rsid w:val="008F3B77"/>
    <w:rsid w:val="008F53B8"/>
    <w:rsid w:val="008F72D7"/>
    <w:rsid w:val="008F793B"/>
    <w:rsid w:val="008F7B99"/>
    <w:rsid w:val="00901081"/>
    <w:rsid w:val="009019A5"/>
    <w:rsid w:val="00903C24"/>
    <w:rsid w:val="0090668E"/>
    <w:rsid w:val="00906CE2"/>
    <w:rsid w:val="00907ED0"/>
    <w:rsid w:val="00910D27"/>
    <w:rsid w:val="00917EFB"/>
    <w:rsid w:val="0092061F"/>
    <w:rsid w:val="0092081C"/>
    <w:rsid w:val="009226CE"/>
    <w:rsid w:val="009232E9"/>
    <w:rsid w:val="0092383A"/>
    <w:rsid w:val="00923A50"/>
    <w:rsid w:val="00923EC5"/>
    <w:rsid w:val="009253A8"/>
    <w:rsid w:val="00927251"/>
    <w:rsid w:val="009307D2"/>
    <w:rsid w:val="00931ADA"/>
    <w:rsid w:val="00933268"/>
    <w:rsid w:val="00933DF5"/>
    <w:rsid w:val="0093626E"/>
    <w:rsid w:val="00937149"/>
    <w:rsid w:val="009376E2"/>
    <w:rsid w:val="009404F9"/>
    <w:rsid w:val="0094147D"/>
    <w:rsid w:val="00946A17"/>
    <w:rsid w:val="00952E9B"/>
    <w:rsid w:val="00960320"/>
    <w:rsid w:val="0096152E"/>
    <w:rsid w:val="0096277A"/>
    <w:rsid w:val="00962780"/>
    <w:rsid w:val="009647A6"/>
    <w:rsid w:val="00967E5B"/>
    <w:rsid w:val="00971AE9"/>
    <w:rsid w:val="00971B10"/>
    <w:rsid w:val="0097202A"/>
    <w:rsid w:val="00975C59"/>
    <w:rsid w:val="009763EF"/>
    <w:rsid w:val="00976F6C"/>
    <w:rsid w:val="00980709"/>
    <w:rsid w:val="00980967"/>
    <w:rsid w:val="009850AF"/>
    <w:rsid w:val="00985451"/>
    <w:rsid w:val="009862EA"/>
    <w:rsid w:val="009865E1"/>
    <w:rsid w:val="00987667"/>
    <w:rsid w:val="00990693"/>
    <w:rsid w:val="009916CA"/>
    <w:rsid w:val="00991BE5"/>
    <w:rsid w:val="0099655C"/>
    <w:rsid w:val="009974A3"/>
    <w:rsid w:val="00997F67"/>
    <w:rsid w:val="009A1719"/>
    <w:rsid w:val="009A4CAF"/>
    <w:rsid w:val="009A6E6D"/>
    <w:rsid w:val="009A787A"/>
    <w:rsid w:val="009B1280"/>
    <w:rsid w:val="009B206D"/>
    <w:rsid w:val="009B32D3"/>
    <w:rsid w:val="009B3F57"/>
    <w:rsid w:val="009B5829"/>
    <w:rsid w:val="009B7E20"/>
    <w:rsid w:val="009C065C"/>
    <w:rsid w:val="009C1069"/>
    <w:rsid w:val="009C63BA"/>
    <w:rsid w:val="009C675E"/>
    <w:rsid w:val="009C7E2D"/>
    <w:rsid w:val="009D060E"/>
    <w:rsid w:val="009D2A16"/>
    <w:rsid w:val="009D30A6"/>
    <w:rsid w:val="009D4471"/>
    <w:rsid w:val="009D733A"/>
    <w:rsid w:val="009E0873"/>
    <w:rsid w:val="009E0874"/>
    <w:rsid w:val="009E2130"/>
    <w:rsid w:val="009F106B"/>
    <w:rsid w:val="009F18FA"/>
    <w:rsid w:val="009F296A"/>
    <w:rsid w:val="009F2C2D"/>
    <w:rsid w:val="009F3EB3"/>
    <w:rsid w:val="009F4848"/>
    <w:rsid w:val="009F5678"/>
    <w:rsid w:val="009F7376"/>
    <w:rsid w:val="009F7634"/>
    <w:rsid w:val="00A00C6B"/>
    <w:rsid w:val="00A00FDC"/>
    <w:rsid w:val="00A01717"/>
    <w:rsid w:val="00A023C0"/>
    <w:rsid w:val="00A02B5D"/>
    <w:rsid w:val="00A03CBB"/>
    <w:rsid w:val="00A04A94"/>
    <w:rsid w:val="00A04B14"/>
    <w:rsid w:val="00A05001"/>
    <w:rsid w:val="00A0657F"/>
    <w:rsid w:val="00A07FA6"/>
    <w:rsid w:val="00A10600"/>
    <w:rsid w:val="00A10C83"/>
    <w:rsid w:val="00A1158F"/>
    <w:rsid w:val="00A11D25"/>
    <w:rsid w:val="00A14D74"/>
    <w:rsid w:val="00A150E9"/>
    <w:rsid w:val="00A1532D"/>
    <w:rsid w:val="00A154CD"/>
    <w:rsid w:val="00A15540"/>
    <w:rsid w:val="00A22399"/>
    <w:rsid w:val="00A2355B"/>
    <w:rsid w:val="00A238B8"/>
    <w:rsid w:val="00A238FF"/>
    <w:rsid w:val="00A30F95"/>
    <w:rsid w:val="00A31563"/>
    <w:rsid w:val="00A31C80"/>
    <w:rsid w:val="00A345B8"/>
    <w:rsid w:val="00A34600"/>
    <w:rsid w:val="00A3516D"/>
    <w:rsid w:val="00A369AB"/>
    <w:rsid w:val="00A37B32"/>
    <w:rsid w:val="00A401BD"/>
    <w:rsid w:val="00A4087E"/>
    <w:rsid w:val="00A41B45"/>
    <w:rsid w:val="00A41D9D"/>
    <w:rsid w:val="00A42C43"/>
    <w:rsid w:val="00A42DDE"/>
    <w:rsid w:val="00A44AD7"/>
    <w:rsid w:val="00A452D3"/>
    <w:rsid w:val="00A461D9"/>
    <w:rsid w:val="00A4654B"/>
    <w:rsid w:val="00A46A12"/>
    <w:rsid w:val="00A5007E"/>
    <w:rsid w:val="00A51117"/>
    <w:rsid w:val="00A5372D"/>
    <w:rsid w:val="00A54635"/>
    <w:rsid w:val="00A56073"/>
    <w:rsid w:val="00A56194"/>
    <w:rsid w:val="00A56553"/>
    <w:rsid w:val="00A61C5B"/>
    <w:rsid w:val="00A62946"/>
    <w:rsid w:val="00A6324D"/>
    <w:rsid w:val="00A6394F"/>
    <w:rsid w:val="00A6780D"/>
    <w:rsid w:val="00A70B33"/>
    <w:rsid w:val="00A738EC"/>
    <w:rsid w:val="00A744D5"/>
    <w:rsid w:val="00A74E64"/>
    <w:rsid w:val="00A752E6"/>
    <w:rsid w:val="00A75903"/>
    <w:rsid w:val="00A75AFE"/>
    <w:rsid w:val="00A761C0"/>
    <w:rsid w:val="00A77589"/>
    <w:rsid w:val="00A77E34"/>
    <w:rsid w:val="00A8325E"/>
    <w:rsid w:val="00A85097"/>
    <w:rsid w:val="00A85F16"/>
    <w:rsid w:val="00A86E7E"/>
    <w:rsid w:val="00A90A71"/>
    <w:rsid w:val="00A91CAA"/>
    <w:rsid w:val="00A92C5F"/>
    <w:rsid w:val="00A95A9A"/>
    <w:rsid w:val="00A97A66"/>
    <w:rsid w:val="00A97C88"/>
    <w:rsid w:val="00AA168A"/>
    <w:rsid w:val="00AA354E"/>
    <w:rsid w:val="00AA3861"/>
    <w:rsid w:val="00AA40DB"/>
    <w:rsid w:val="00AA4F07"/>
    <w:rsid w:val="00AA6933"/>
    <w:rsid w:val="00AA7F3F"/>
    <w:rsid w:val="00AB1070"/>
    <w:rsid w:val="00AB1519"/>
    <w:rsid w:val="00AB1BE7"/>
    <w:rsid w:val="00AB2D28"/>
    <w:rsid w:val="00AB3208"/>
    <w:rsid w:val="00AB5CD9"/>
    <w:rsid w:val="00AB7645"/>
    <w:rsid w:val="00AB76ED"/>
    <w:rsid w:val="00AC0701"/>
    <w:rsid w:val="00AC4486"/>
    <w:rsid w:val="00AC44DC"/>
    <w:rsid w:val="00AC4D10"/>
    <w:rsid w:val="00AD216A"/>
    <w:rsid w:val="00AD34E9"/>
    <w:rsid w:val="00AD5FCC"/>
    <w:rsid w:val="00AD640D"/>
    <w:rsid w:val="00AD79E7"/>
    <w:rsid w:val="00AE100E"/>
    <w:rsid w:val="00AE13C6"/>
    <w:rsid w:val="00AE3946"/>
    <w:rsid w:val="00AE3F3A"/>
    <w:rsid w:val="00AE4D34"/>
    <w:rsid w:val="00AE528D"/>
    <w:rsid w:val="00AE54F9"/>
    <w:rsid w:val="00AE6817"/>
    <w:rsid w:val="00AF204A"/>
    <w:rsid w:val="00AF3144"/>
    <w:rsid w:val="00AF4B15"/>
    <w:rsid w:val="00B012BE"/>
    <w:rsid w:val="00B027A5"/>
    <w:rsid w:val="00B04152"/>
    <w:rsid w:val="00B04E60"/>
    <w:rsid w:val="00B064F3"/>
    <w:rsid w:val="00B06796"/>
    <w:rsid w:val="00B07D93"/>
    <w:rsid w:val="00B10E95"/>
    <w:rsid w:val="00B16187"/>
    <w:rsid w:val="00B16792"/>
    <w:rsid w:val="00B1753A"/>
    <w:rsid w:val="00B17833"/>
    <w:rsid w:val="00B20DC1"/>
    <w:rsid w:val="00B21248"/>
    <w:rsid w:val="00B2195F"/>
    <w:rsid w:val="00B21E70"/>
    <w:rsid w:val="00B2296A"/>
    <w:rsid w:val="00B229BF"/>
    <w:rsid w:val="00B2549A"/>
    <w:rsid w:val="00B25604"/>
    <w:rsid w:val="00B26A3B"/>
    <w:rsid w:val="00B31ECB"/>
    <w:rsid w:val="00B3228E"/>
    <w:rsid w:val="00B345F7"/>
    <w:rsid w:val="00B35B29"/>
    <w:rsid w:val="00B365C2"/>
    <w:rsid w:val="00B36939"/>
    <w:rsid w:val="00B378D3"/>
    <w:rsid w:val="00B41936"/>
    <w:rsid w:val="00B42916"/>
    <w:rsid w:val="00B43335"/>
    <w:rsid w:val="00B440A9"/>
    <w:rsid w:val="00B45F80"/>
    <w:rsid w:val="00B51D9B"/>
    <w:rsid w:val="00B522BD"/>
    <w:rsid w:val="00B5273C"/>
    <w:rsid w:val="00B5373B"/>
    <w:rsid w:val="00B55F21"/>
    <w:rsid w:val="00B568A8"/>
    <w:rsid w:val="00B57CCE"/>
    <w:rsid w:val="00B603AD"/>
    <w:rsid w:val="00B60BEA"/>
    <w:rsid w:val="00B60F06"/>
    <w:rsid w:val="00B6267D"/>
    <w:rsid w:val="00B6374F"/>
    <w:rsid w:val="00B64902"/>
    <w:rsid w:val="00B64AD6"/>
    <w:rsid w:val="00B66EB8"/>
    <w:rsid w:val="00B6796F"/>
    <w:rsid w:val="00B679F5"/>
    <w:rsid w:val="00B71143"/>
    <w:rsid w:val="00B74921"/>
    <w:rsid w:val="00B74FC8"/>
    <w:rsid w:val="00B77CCF"/>
    <w:rsid w:val="00B81A95"/>
    <w:rsid w:val="00B822B5"/>
    <w:rsid w:val="00B822EB"/>
    <w:rsid w:val="00B82F66"/>
    <w:rsid w:val="00B8676C"/>
    <w:rsid w:val="00B90715"/>
    <w:rsid w:val="00B90998"/>
    <w:rsid w:val="00B913A9"/>
    <w:rsid w:val="00B92775"/>
    <w:rsid w:val="00B93C97"/>
    <w:rsid w:val="00B93FFA"/>
    <w:rsid w:val="00B968AA"/>
    <w:rsid w:val="00B97A39"/>
    <w:rsid w:val="00BA00A0"/>
    <w:rsid w:val="00BA2423"/>
    <w:rsid w:val="00BA2BAB"/>
    <w:rsid w:val="00BA45F2"/>
    <w:rsid w:val="00BB11D3"/>
    <w:rsid w:val="00BB2A68"/>
    <w:rsid w:val="00BB30A0"/>
    <w:rsid w:val="00BB58A1"/>
    <w:rsid w:val="00BB649D"/>
    <w:rsid w:val="00BC0300"/>
    <w:rsid w:val="00BC1F4B"/>
    <w:rsid w:val="00BC45F5"/>
    <w:rsid w:val="00BD0A17"/>
    <w:rsid w:val="00BD0AB7"/>
    <w:rsid w:val="00BD3B7E"/>
    <w:rsid w:val="00BD68E8"/>
    <w:rsid w:val="00BD6F9C"/>
    <w:rsid w:val="00BE0B1E"/>
    <w:rsid w:val="00BE0B3A"/>
    <w:rsid w:val="00BE1054"/>
    <w:rsid w:val="00BE1696"/>
    <w:rsid w:val="00BE1AEA"/>
    <w:rsid w:val="00BE345D"/>
    <w:rsid w:val="00BE428C"/>
    <w:rsid w:val="00BF212E"/>
    <w:rsid w:val="00BF330A"/>
    <w:rsid w:val="00BF3A93"/>
    <w:rsid w:val="00BF57B9"/>
    <w:rsid w:val="00BF7D0F"/>
    <w:rsid w:val="00C0084C"/>
    <w:rsid w:val="00C00A06"/>
    <w:rsid w:val="00C00C0C"/>
    <w:rsid w:val="00C03F70"/>
    <w:rsid w:val="00C0621B"/>
    <w:rsid w:val="00C062BC"/>
    <w:rsid w:val="00C103DF"/>
    <w:rsid w:val="00C11063"/>
    <w:rsid w:val="00C111C9"/>
    <w:rsid w:val="00C11B13"/>
    <w:rsid w:val="00C15B3B"/>
    <w:rsid w:val="00C16371"/>
    <w:rsid w:val="00C17798"/>
    <w:rsid w:val="00C21CB6"/>
    <w:rsid w:val="00C2346D"/>
    <w:rsid w:val="00C234F6"/>
    <w:rsid w:val="00C235DC"/>
    <w:rsid w:val="00C249D6"/>
    <w:rsid w:val="00C26185"/>
    <w:rsid w:val="00C26C53"/>
    <w:rsid w:val="00C26D1E"/>
    <w:rsid w:val="00C27A4E"/>
    <w:rsid w:val="00C32461"/>
    <w:rsid w:val="00C33E9A"/>
    <w:rsid w:val="00C3703E"/>
    <w:rsid w:val="00C371AD"/>
    <w:rsid w:val="00C37D50"/>
    <w:rsid w:val="00C4263B"/>
    <w:rsid w:val="00C43480"/>
    <w:rsid w:val="00C43B6B"/>
    <w:rsid w:val="00C43C72"/>
    <w:rsid w:val="00C445D6"/>
    <w:rsid w:val="00C44B5F"/>
    <w:rsid w:val="00C46651"/>
    <w:rsid w:val="00C4693A"/>
    <w:rsid w:val="00C46E5D"/>
    <w:rsid w:val="00C508A7"/>
    <w:rsid w:val="00C50B7F"/>
    <w:rsid w:val="00C50CBD"/>
    <w:rsid w:val="00C53AB8"/>
    <w:rsid w:val="00C546B4"/>
    <w:rsid w:val="00C54A4E"/>
    <w:rsid w:val="00C55F3C"/>
    <w:rsid w:val="00C624BB"/>
    <w:rsid w:val="00C627EF"/>
    <w:rsid w:val="00C654AC"/>
    <w:rsid w:val="00C65844"/>
    <w:rsid w:val="00C659CC"/>
    <w:rsid w:val="00C66F87"/>
    <w:rsid w:val="00C676A0"/>
    <w:rsid w:val="00C67844"/>
    <w:rsid w:val="00C67E5C"/>
    <w:rsid w:val="00C705BD"/>
    <w:rsid w:val="00C707EE"/>
    <w:rsid w:val="00C72228"/>
    <w:rsid w:val="00C73B53"/>
    <w:rsid w:val="00C754B7"/>
    <w:rsid w:val="00C760FB"/>
    <w:rsid w:val="00C8038D"/>
    <w:rsid w:val="00C82F63"/>
    <w:rsid w:val="00C84CD3"/>
    <w:rsid w:val="00C84F6E"/>
    <w:rsid w:val="00C85016"/>
    <w:rsid w:val="00C850FB"/>
    <w:rsid w:val="00C87FB2"/>
    <w:rsid w:val="00C90B8E"/>
    <w:rsid w:val="00C90D86"/>
    <w:rsid w:val="00C917DE"/>
    <w:rsid w:val="00C922EA"/>
    <w:rsid w:val="00C92D7E"/>
    <w:rsid w:val="00C93191"/>
    <w:rsid w:val="00C93269"/>
    <w:rsid w:val="00C93945"/>
    <w:rsid w:val="00C94E4C"/>
    <w:rsid w:val="00C95DCC"/>
    <w:rsid w:val="00C963F2"/>
    <w:rsid w:val="00C96A17"/>
    <w:rsid w:val="00C96AF4"/>
    <w:rsid w:val="00C96CB7"/>
    <w:rsid w:val="00CA1DCB"/>
    <w:rsid w:val="00CA47B1"/>
    <w:rsid w:val="00CA47F4"/>
    <w:rsid w:val="00CA4A05"/>
    <w:rsid w:val="00CA5484"/>
    <w:rsid w:val="00CA63D0"/>
    <w:rsid w:val="00CB163F"/>
    <w:rsid w:val="00CB2335"/>
    <w:rsid w:val="00CB5C52"/>
    <w:rsid w:val="00CC257D"/>
    <w:rsid w:val="00CC2E24"/>
    <w:rsid w:val="00CC4E4D"/>
    <w:rsid w:val="00CC7CCA"/>
    <w:rsid w:val="00CD2A4C"/>
    <w:rsid w:val="00CD35D9"/>
    <w:rsid w:val="00CD367A"/>
    <w:rsid w:val="00CD3A55"/>
    <w:rsid w:val="00CD49D2"/>
    <w:rsid w:val="00CD5F1E"/>
    <w:rsid w:val="00CE098F"/>
    <w:rsid w:val="00CE28A9"/>
    <w:rsid w:val="00CE2A39"/>
    <w:rsid w:val="00CE5169"/>
    <w:rsid w:val="00CE5E78"/>
    <w:rsid w:val="00CE67F1"/>
    <w:rsid w:val="00CE7509"/>
    <w:rsid w:val="00CF0089"/>
    <w:rsid w:val="00CF0508"/>
    <w:rsid w:val="00CF06F0"/>
    <w:rsid w:val="00CF17EF"/>
    <w:rsid w:val="00CF4FD5"/>
    <w:rsid w:val="00CF7AB6"/>
    <w:rsid w:val="00CF7FD2"/>
    <w:rsid w:val="00D01DD1"/>
    <w:rsid w:val="00D02743"/>
    <w:rsid w:val="00D02EDB"/>
    <w:rsid w:val="00D03C94"/>
    <w:rsid w:val="00D0403B"/>
    <w:rsid w:val="00D0409A"/>
    <w:rsid w:val="00D04CDB"/>
    <w:rsid w:val="00D06514"/>
    <w:rsid w:val="00D06A7A"/>
    <w:rsid w:val="00D0789D"/>
    <w:rsid w:val="00D07A12"/>
    <w:rsid w:val="00D13058"/>
    <w:rsid w:val="00D1363F"/>
    <w:rsid w:val="00D13B09"/>
    <w:rsid w:val="00D14468"/>
    <w:rsid w:val="00D15210"/>
    <w:rsid w:val="00D155BD"/>
    <w:rsid w:val="00D163EB"/>
    <w:rsid w:val="00D16632"/>
    <w:rsid w:val="00D17E4A"/>
    <w:rsid w:val="00D21969"/>
    <w:rsid w:val="00D22663"/>
    <w:rsid w:val="00D244FF"/>
    <w:rsid w:val="00D247A2"/>
    <w:rsid w:val="00D24A29"/>
    <w:rsid w:val="00D264AE"/>
    <w:rsid w:val="00D3334A"/>
    <w:rsid w:val="00D354EF"/>
    <w:rsid w:val="00D378F4"/>
    <w:rsid w:val="00D37B79"/>
    <w:rsid w:val="00D40474"/>
    <w:rsid w:val="00D4090F"/>
    <w:rsid w:val="00D42037"/>
    <w:rsid w:val="00D42F9E"/>
    <w:rsid w:val="00D4424E"/>
    <w:rsid w:val="00D46749"/>
    <w:rsid w:val="00D47C0D"/>
    <w:rsid w:val="00D50A78"/>
    <w:rsid w:val="00D50BF9"/>
    <w:rsid w:val="00D513D6"/>
    <w:rsid w:val="00D518AD"/>
    <w:rsid w:val="00D54935"/>
    <w:rsid w:val="00D564DD"/>
    <w:rsid w:val="00D56D3C"/>
    <w:rsid w:val="00D57F20"/>
    <w:rsid w:val="00D6064B"/>
    <w:rsid w:val="00D60CFB"/>
    <w:rsid w:val="00D63A83"/>
    <w:rsid w:val="00D641BB"/>
    <w:rsid w:val="00D64CAD"/>
    <w:rsid w:val="00D66429"/>
    <w:rsid w:val="00D667D2"/>
    <w:rsid w:val="00D672D6"/>
    <w:rsid w:val="00D7006B"/>
    <w:rsid w:val="00D700E9"/>
    <w:rsid w:val="00D70DD4"/>
    <w:rsid w:val="00D71AB6"/>
    <w:rsid w:val="00D73720"/>
    <w:rsid w:val="00D73F3A"/>
    <w:rsid w:val="00D7401D"/>
    <w:rsid w:val="00D7475F"/>
    <w:rsid w:val="00D756DF"/>
    <w:rsid w:val="00D762C5"/>
    <w:rsid w:val="00D77927"/>
    <w:rsid w:val="00D8122E"/>
    <w:rsid w:val="00D82672"/>
    <w:rsid w:val="00D82D82"/>
    <w:rsid w:val="00D84439"/>
    <w:rsid w:val="00D86148"/>
    <w:rsid w:val="00D86B92"/>
    <w:rsid w:val="00D90FE9"/>
    <w:rsid w:val="00D930E1"/>
    <w:rsid w:val="00D93641"/>
    <w:rsid w:val="00D93873"/>
    <w:rsid w:val="00D94199"/>
    <w:rsid w:val="00D95D0F"/>
    <w:rsid w:val="00D96B9D"/>
    <w:rsid w:val="00D9796A"/>
    <w:rsid w:val="00DA11A3"/>
    <w:rsid w:val="00DA1C90"/>
    <w:rsid w:val="00DA2459"/>
    <w:rsid w:val="00DA5364"/>
    <w:rsid w:val="00DA54F0"/>
    <w:rsid w:val="00DA5A30"/>
    <w:rsid w:val="00DB05BF"/>
    <w:rsid w:val="00DB418E"/>
    <w:rsid w:val="00DB61F4"/>
    <w:rsid w:val="00DC0CCB"/>
    <w:rsid w:val="00DC2065"/>
    <w:rsid w:val="00DC2941"/>
    <w:rsid w:val="00DC32CC"/>
    <w:rsid w:val="00DC341D"/>
    <w:rsid w:val="00DD1D79"/>
    <w:rsid w:val="00DD1E6E"/>
    <w:rsid w:val="00DD4B00"/>
    <w:rsid w:val="00DD4C75"/>
    <w:rsid w:val="00DD5A71"/>
    <w:rsid w:val="00DD60A4"/>
    <w:rsid w:val="00DD656A"/>
    <w:rsid w:val="00DE3C46"/>
    <w:rsid w:val="00DE5C3B"/>
    <w:rsid w:val="00DF05BA"/>
    <w:rsid w:val="00DF08B5"/>
    <w:rsid w:val="00DF2B17"/>
    <w:rsid w:val="00DF4333"/>
    <w:rsid w:val="00DF4C24"/>
    <w:rsid w:val="00DF4DD5"/>
    <w:rsid w:val="00DF5E31"/>
    <w:rsid w:val="00E000B3"/>
    <w:rsid w:val="00E00C9C"/>
    <w:rsid w:val="00E02183"/>
    <w:rsid w:val="00E034E6"/>
    <w:rsid w:val="00E0351E"/>
    <w:rsid w:val="00E041E7"/>
    <w:rsid w:val="00E049C1"/>
    <w:rsid w:val="00E0542B"/>
    <w:rsid w:val="00E07BD5"/>
    <w:rsid w:val="00E1122D"/>
    <w:rsid w:val="00E119AF"/>
    <w:rsid w:val="00E12721"/>
    <w:rsid w:val="00E13C01"/>
    <w:rsid w:val="00E145F8"/>
    <w:rsid w:val="00E14F51"/>
    <w:rsid w:val="00E1557A"/>
    <w:rsid w:val="00E2074D"/>
    <w:rsid w:val="00E20FD3"/>
    <w:rsid w:val="00E21DBD"/>
    <w:rsid w:val="00E23626"/>
    <w:rsid w:val="00E23CCE"/>
    <w:rsid w:val="00E2787E"/>
    <w:rsid w:val="00E311BA"/>
    <w:rsid w:val="00E319EF"/>
    <w:rsid w:val="00E326D6"/>
    <w:rsid w:val="00E33D84"/>
    <w:rsid w:val="00E346C6"/>
    <w:rsid w:val="00E363D5"/>
    <w:rsid w:val="00E37565"/>
    <w:rsid w:val="00E37DE1"/>
    <w:rsid w:val="00E406B5"/>
    <w:rsid w:val="00E43791"/>
    <w:rsid w:val="00E45AB9"/>
    <w:rsid w:val="00E47451"/>
    <w:rsid w:val="00E53E31"/>
    <w:rsid w:val="00E54836"/>
    <w:rsid w:val="00E54BF6"/>
    <w:rsid w:val="00E551E7"/>
    <w:rsid w:val="00E61E48"/>
    <w:rsid w:val="00E62ACF"/>
    <w:rsid w:val="00E64AAF"/>
    <w:rsid w:val="00E650AE"/>
    <w:rsid w:val="00E66B33"/>
    <w:rsid w:val="00E66CEA"/>
    <w:rsid w:val="00E67B63"/>
    <w:rsid w:val="00E71360"/>
    <w:rsid w:val="00E716C2"/>
    <w:rsid w:val="00E7520A"/>
    <w:rsid w:val="00E757E3"/>
    <w:rsid w:val="00E76288"/>
    <w:rsid w:val="00E77447"/>
    <w:rsid w:val="00E81A2E"/>
    <w:rsid w:val="00E82E9B"/>
    <w:rsid w:val="00E84BC4"/>
    <w:rsid w:val="00E86AA2"/>
    <w:rsid w:val="00E8757E"/>
    <w:rsid w:val="00E90DE6"/>
    <w:rsid w:val="00E91109"/>
    <w:rsid w:val="00E935C1"/>
    <w:rsid w:val="00E94164"/>
    <w:rsid w:val="00E94DF9"/>
    <w:rsid w:val="00E956A6"/>
    <w:rsid w:val="00E9765C"/>
    <w:rsid w:val="00E97883"/>
    <w:rsid w:val="00EA002F"/>
    <w:rsid w:val="00EA3C26"/>
    <w:rsid w:val="00EA4299"/>
    <w:rsid w:val="00EB083D"/>
    <w:rsid w:val="00EB3EAD"/>
    <w:rsid w:val="00EB522A"/>
    <w:rsid w:val="00EB5BCB"/>
    <w:rsid w:val="00EB76C3"/>
    <w:rsid w:val="00EC1E29"/>
    <w:rsid w:val="00EC2538"/>
    <w:rsid w:val="00ED055E"/>
    <w:rsid w:val="00ED1073"/>
    <w:rsid w:val="00ED1C7B"/>
    <w:rsid w:val="00ED244B"/>
    <w:rsid w:val="00ED66B5"/>
    <w:rsid w:val="00ED66CE"/>
    <w:rsid w:val="00ED68A6"/>
    <w:rsid w:val="00ED77B7"/>
    <w:rsid w:val="00EE4067"/>
    <w:rsid w:val="00EE5CE3"/>
    <w:rsid w:val="00EE5E78"/>
    <w:rsid w:val="00EE63E4"/>
    <w:rsid w:val="00EE7172"/>
    <w:rsid w:val="00EE7516"/>
    <w:rsid w:val="00EF31D4"/>
    <w:rsid w:val="00EF3C56"/>
    <w:rsid w:val="00EF528F"/>
    <w:rsid w:val="00EF5D26"/>
    <w:rsid w:val="00EF6FFE"/>
    <w:rsid w:val="00F001A7"/>
    <w:rsid w:val="00F01D52"/>
    <w:rsid w:val="00F03851"/>
    <w:rsid w:val="00F03E3A"/>
    <w:rsid w:val="00F03F0F"/>
    <w:rsid w:val="00F05347"/>
    <w:rsid w:val="00F054A4"/>
    <w:rsid w:val="00F060A0"/>
    <w:rsid w:val="00F072C1"/>
    <w:rsid w:val="00F1124C"/>
    <w:rsid w:val="00F11EB0"/>
    <w:rsid w:val="00F12C39"/>
    <w:rsid w:val="00F13FFB"/>
    <w:rsid w:val="00F14A20"/>
    <w:rsid w:val="00F1550C"/>
    <w:rsid w:val="00F1587E"/>
    <w:rsid w:val="00F15A61"/>
    <w:rsid w:val="00F17E2C"/>
    <w:rsid w:val="00F20B1C"/>
    <w:rsid w:val="00F210C9"/>
    <w:rsid w:val="00F23F29"/>
    <w:rsid w:val="00F24374"/>
    <w:rsid w:val="00F2510A"/>
    <w:rsid w:val="00F25881"/>
    <w:rsid w:val="00F27CEC"/>
    <w:rsid w:val="00F305C9"/>
    <w:rsid w:val="00F30F63"/>
    <w:rsid w:val="00F31062"/>
    <w:rsid w:val="00F31AE6"/>
    <w:rsid w:val="00F31DB7"/>
    <w:rsid w:val="00F31DBD"/>
    <w:rsid w:val="00F328BE"/>
    <w:rsid w:val="00F3541B"/>
    <w:rsid w:val="00F375C1"/>
    <w:rsid w:val="00F37ED5"/>
    <w:rsid w:val="00F40279"/>
    <w:rsid w:val="00F40FFF"/>
    <w:rsid w:val="00F4328B"/>
    <w:rsid w:val="00F44AF1"/>
    <w:rsid w:val="00F44C6D"/>
    <w:rsid w:val="00F44FC1"/>
    <w:rsid w:val="00F4551A"/>
    <w:rsid w:val="00F50465"/>
    <w:rsid w:val="00F50CDE"/>
    <w:rsid w:val="00F52C7A"/>
    <w:rsid w:val="00F622EC"/>
    <w:rsid w:val="00F63900"/>
    <w:rsid w:val="00F64978"/>
    <w:rsid w:val="00F66E73"/>
    <w:rsid w:val="00F66F41"/>
    <w:rsid w:val="00F67DC7"/>
    <w:rsid w:val="00F707BC"/>
    <w:rsid w:val="00F708D0"/>
    <w:rsid w:val="00F70DE7"/>
    <w:rsid w:val="00F715DD"/>
    <w:rsid w:val="00F72400"/>
    <w:rsid w:val="00F7388D"/>
    <w:rsid w:val="00F75269"/>
    <w:rsid w:val="00F760ED"/>
    <w:rsid w:val="00F76238"/>
    <w:rsid w:val="00F805AC"/>
    <w:rsid w:val="00F8073D"/>
    <w:rsid w:val="00F81F8F"/>
    <w:rsid w:val="00F81F91"/>
    <w:rsid w:val="00F82445"/>
    <w:rsid w:val="00F86055"/>
    <w:rsid w:val="00F862AF"/>
    <w:rsid w:val="00F879B0"/>
    <w:rsid w:val="00F90203"/>
    <w:rsid w:val="00F94311"/>
    <w:rsid w:val="00F94C99"/>
    <w:rsid w:val="00FA0F05"/>
    <w:rsid w:val="00FA1710"/>
    <w:rsid w:val="00FA1A13"/>
    <w:rsid w:val="00FA2EC8"/>
    <w:rsid w:val="00FA37C4"/>
    <w:rsid w:val="00FB03F9"/>
    <w:rsid w:val="00FB0426"/>
    <w:rsid w:val="00FB1593"/>
    <w:rsid w:val="00FB1B30"/>
    <w:rsid w:val="00FB2396"/>
    <w:rsid w:val="00FB3AA8"/>
    <w:rsid w:val="00FB3F56"/>
    <w:rsid w:val="00FC04C3"/>
    <w:rsid w:val="00FC07E6"/>
    <w:rsid w:val="00FC0851"/>
    <w:rsid w:val="00FC157D"/>
    <w:rsid w:val="00FC6CB8"/>
    <w:rsid w:val="00FC7AFD"/>
    <w:rsid w:val="00FD149B"/>
    <w:rsid w:val="00FD2C8C"/>
    <w:rsid w:val="00FD4CE5"/>
    <w:rsid w:val="00FD6EB5"/>
    <w:rsid w:val="00FE05D7"/>
    <w:rsid w:val="00FE086E"/>
    <w:rsid w:val="00FE284B"/>
    <w:rsid w:val="00FE6107"/>
    <w:rsid w:val="00FF00DE"/>
    <w:rsid w:val="00FF234D"/>
    <w:rsid w:val="00FF27FF"/>
    <w:rsid w:val="00FF3193"/>
    <w:rsid w:val="00FF3C50"/>
    <w:rsid w:val="00FF44AC"/>
    <w:rsid w:val="00FF579E"/>
    <w:rsid w:val="00FF587A"/>
    <w:rsid w:val="00FF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042E05-01DC-41A5-835F-BDAAA5FB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2500B3"/>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2500B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2500B3"/>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2500B3"/>
    <w:pPr>
      <w:keepNext/>
      <w:spacing w:before="240" w:after="60"/>
      <w:outlineLvl w:val="3"/>
    </w:pPr>
    <w:rPr>
      <w:b/>
      <w:bCs/>
      <w:sz w:val="28"/>
      <w:szCs w:val="28"/>
    </w:rPr>
  </w:style>
  <w:style w:type="paragraph" w:styleId="5">
    <w:name w:val="heading 5"/>
    <w:basedOn w:val="a"/>
    <w:next w:val="a"/>
    <w:link w:val="50"/>
    <w:uiPriority w:val="99"/>
    <w:qFormat/>
    <w:rsid w:val="002500B3"/>
    <w:pPr>
      <w:spacing w:before="240" w:after="60"/>
      <w:outlineLvl w:val="4"/>
    </w:pPr>
    <w:rPr>
      <w:b/>
      <w:bCs/>
      <w:i/>
      <w:iCs/>
      <w:sz w:val="26"/>
      <w:szCs w:val="26"/>
    </w:rPr>
  </w:style>
  <w:style w:type="paragraph" w:styleId="6">
    <w:name w:val="heading 6"/>
    <w:basedOn w:val="a"/>
    <w:next w:val="a"/>
    <w:link w:val="60"/>
    <w:uiPriority w:val="99"/>
    <w:qFormat/>
    <w:rsid w:val="002500B3"/>
    <w:pPr>
      <w:spacing w:before="240" w:after="60"/>
      <w:outlineLvl w:val="5"/>
    </w:pPr>
    <w:rPr>
      <w:b/>
      <w:bCs/>
      <w:sz w:val="22"/>
      <w:szCs w:val="22"/>
    </w:rPr>
  </w:style>
  <w:style w:type="paragraph" w:styleId="7">
    <w:name w:val="heading 7"/>
    <w:basedOn w:val="a"/>
    <w:next w:val="a"/>
    <w:link w:val="70"/>
    <w:uiPriority w:val="99"/>
    <w:qFormat/>
    <w:rsid w:val="002500B3"/>
    <w:pPr>
      <w:spacing w:before="240" w:after="60"/>
      <w:outlineLvl w:val="6"/>
    </w:pPr>
  </w:style>
  <w:style w:type="character" w:default="1" w:styleId="a0">
    <w:name w:val="Default Paragraph Font"/>
    <w:aliases w:val="Знак Знак Знак1 Знак Знак Знак"/>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paragraph" w:customStyle="1" w:styleId="ConsPlusNonformat">
    <w:name w:val="ConsPlusNonformat"/>
    <w:uiPriority w:val="99"/>
    <w:rsid w:val="00B66EB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66EB8"/>
    <w:pPr>
      <w:widowControl w:val="0"/>
      <w:autoSpaceDE w:val="0"/>
      <w:autoSpaceDN w:val="0"/>
      <w:adjustRightInd w:val="0"/>
      <w:spacing w:after="0" w:line="240" w:lineRule="auto"/>
    </w:pPr>
    <w:rPr>
      <w:b/>
      <w:bCs/>
      <w:sz w:val="24"/>
      <w:szCs w:val="24"/>
    </w:rPr>
  </w:style>
  <w:style w:type="paragraph" w:customStyle="1" w:styleId="a3">
    <w:name w:val="Знак Знак Знак"/>
    <w:basedOn w:val="a"/>
    <w:uiPriority w:val="99"/>
    <w:rsid w:val="00AE528D"/>
    <w:rPr>
      <w:rFonts w:ascii="Verdana" w:hAnsi="Verdana" w:cs="Verdana"/>
      <w:sz w:val="20"/>
      <w:szCs w:val="20"/>
      <w:lang w:val="en-US" w:eastAsia="en-US"/>
    </w:rPr>
  </w:style>
  <w:style w:type="paragraph" w:styleId="a4">
    <w:name w:val="Balloon Text"/>
    <w:basedOn w:val="a"/>
    <w:link w:val="a5"/>
    <w:uiPriority w:val="99"/>
    <w:semiHidden/>
    <w:rsid w:val="000A79D8"/>
    <w:rPr>
      <w:rFonts w:ascii="Tahoma" w:hAnsi="Tahoma" w:cs="Tahoma"/>
      <w:sz w:val="16"/>
      <w:szCs w:val="16"/>
    </w:rPr>
  </w:style>
  <w:style w:type="character" w:customStyle="1" w:styleId="a5">
    <w:name w:val="Текст выноски Знак"/>
    <w:basedOn w:val="a0"/>
    <w:link w:val="a4"/>
    <w:uiPriority w:val="99"/>
    <w:semiHidden/>
    <w:locked/>
    <w:rPr>
      <w:rFonts w:ascii="Tahoma" w:hAnsi="Tahoma" w:cs="Tahoma"/>
      <w:sz w:val="16"/>
      <w:szCs w:val="16"/>
    </w:rPr>
  </w:style>
  <w:style w:type="paragraph" w:customStyle="1" w:styleId="ConsPlusNormal">
    <w:name w:val="ConsPlusNormal"/>
    <w:uiPriority w:val="99"/>
    <w:rsid w:val="004A32FA"/>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1 Знак"/>
    <w:basedOn w:val="a"/>
    <w:uiPriority w:val="99"/>
    <w:rsid w:val="003233E0"/>
    <w:rPr>
      <w:rFonts w:ascii="Verdana" w:hAnsi="Verdana" w:cs="Verdana"/>
      <w:sz w:val="20"/>
      <w:szCs w:val="20"/>
      <w:lang w:val="en-US" w:eastAsia="en-US"/>
    </w:rPr>
  </w:style>
  <w:style w:type="paragraph" w:styleId="a6">
    <w:name w:val="header"/>
    <w:basedOn w:val="a"/>
    <w:link w:val="a7"/>
    <w:uiPriority w:val="99"/>
    <w:rsid w:val="00F879B0"/>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sz w:val="24"/>
      <w:szCs w:val="24"/>
    </w:rPr>
  </w:style>
  <w:style w:type="character" w:styleId="a8">
    <w:name w:val="page number"/>
    <w:basedOn w:val="a0"/>
    <w:uiPriority w:val="99"/>
    <w:rsid w:val="00F879B0"/>
    <w:rPr>
      <w:rFonts w:cs="Times New Roman"/>
    </w:rPr>
  </w:style>
  <w:style w:type="paragraph" w:styleId="a9">
    <w:name w:val="footer"/>
    <w:basedOn w:val="a"/>
    <w:link w:val="aa"/>
    <w:uiPriority w:val="99"/>
    <w:rsid w:val="00623ABC"/>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styleId="ab">
    <w:name w:val="Body Text Indent"/>
    <w:basedOn w:val="a"/>
    <w:link w:val="ac"/>
    <w:uiPriority w:val="99"/>
    <w:rsid w:val="003F73EA"/>
    <w:pPr>
      <w:spacing w:after="120"/>
      <w:ind w:left="283"/>
    </w:pPr>
  </w:style>
  <w:style w:type="character" w:customStyle="1" w:styleId="ac">
    <w:name w:val="Основной текст с отступом Знак"/>
    <w:basedOn w:val="a0"/>
    <w:link w:val="ab"/>
    <w:uiPriority w:val="99"/>
    <w:semiHidden/>
    <w:locked/>
    <w:rPr>
      <w:rFonts w:cs="Times New Roman"/>
      <w:sz w:val="24"/>
      <w:szCs w:val="24"/>
    </w:rPr>
  </w:style>
  <w:style w:type="paragraph" w:styleId="21">
    <w:name w:val="Body Text Indent 2"/>
    <w:basedOn w:val="a"/>
    <w:link w:val="22"/>
    <w:uiPriority w:val="99"/>
    <w:rsid w:val="003F73EA"/>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sz w:val="24"/>
      <w:szCs w:val="24"/>
    </w:rPr>
  </w:style>
  <w:style w:type="table" w:styleId="ad">
    <w:name w:val="Table Grid"/>
    <w:basedOn w:val="a1"/>
    <w:uiPriority w:val="99"/>
    <w:rsid w:val="003F73EA"/>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5708C5"/>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110">
    <w:name w:val="Знак Знак Знак1 Знак1"/>
    <w:basedOn w:val="a"/>
    <w:uiPriority w:val="99"/>
    <w:rsid w:val="001E56C5"/>
    <w:rPr>
      <w:rFonts w:ascii="Verdana" w:hAnsi="Verdana" w:cs="Verdana"/>
      <w:sz w:val="20"/>
      <w:szCs w:val="20"/>
      <w:lang w:val="en-US" w:eastAsia="en-US"/>
    </w:rPr>
  </w:style>
  <w:style w:type="paragraph" w:customStyle="1" w:styleId="12">
    <w:name w:val="Знак Знак Знак1 Знак Знак Знак Знак Знак Знак Знак"/>
    <w:basedOn w:val="a"/>
    <w:uiPriority w:val="99"/>
    <w:rsid w:val="00810B6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938434">
      <w:marLeft w:val="0"/>
      <w:marRight w:val="0"/>
      <w:marTop w:val="0"/>
      <w:marBottom w:val="0"/>
      <w:divBdr>
        <w:top w:val="none" w:sz="0" w:space="0" w:color="auto"/>
        <w:left w:val="none" w:sz="0" w:space="0" w:color="auto"/>
        <w:bottom w:val="none" w:sz="0" w:space="0" w:color="auto"/>
        <w:right w:val="none" w:sz="0" w:space="0" w:color="auto"/>
      </w:divBdr>
    </w:div>
    <w:div w:id="1812938435">
      <w:marLeft w:val="0"/>
      <w:marRight w:val="0"/>
      <w:marTop w:val="0"/>
      <w:marBottom w:val="0"/>
      <w:divBdr>
        <w:top w:val="none" w:sz="0" w:space="0" w:color="auto"/>
        <w:left w:val="none" w:sz="0" w:space="0" w:color="auto"/>
        <w:bottom w:val="none" w:sz="0" w:space="0" w:color="auto"/>
        <w:right w:val="none" w:sz="0" w:space="0" w:color="auto"/>
      </w:divBdr>
    </w:div>
    <w:div w:id="1812938436">
      <w:marLeft w:val="0"/>
      <w:marRight w:val="0"/>
      <w:marTop w:val="0"/>
      <w:marBottom w:val="0"/>
      <w:divBdr>
        <w:top w:val="none" w:sz="0" w:space="0" w:color="auto"/>
        <w:left w:val="none" w:sz="0" w:space="0" w:color="auto"/>
        <w:bottom w:val="none" w:sz="0" w:space="0" w:color="auto"/>
        <w:right w:val="none" w:sz="0" w:space="0" w:color="auto"/>
      </w:divBdr>
    </w:div>
    <w:div w:id="1812938437">
      <w:marLeft w:val="0"/>
      <w:marRight w:val="0"/>
      <w:marTop w:val="0"/>
      <w:marBottom w:val="0"/>
      <w:divBdr>
        <w:top w:val="none" w:sz="0" w:space="0" w:color="auto"/>
        <w:left w:val="none" w:sz="0" w:space="0" w:color="auto"/>
        <w:bottom w:val="none" w:sz="0" w:space="0" w:color="auto"/>
        <w:right w:val="none" w:sz="0" w:space="0" w:color="auto"/>
      </w:divBdr>
    </w:div>
    <w:div w:id="1812938438">
      <w:marLeft w:val="0"/>
      <w:marRight w:val="0"/>
      <w:marTop w:val="0"/>
      <w:marBottom w:val="0"/>
      <w:divBdr>
        <w:top w:val="none" w:sz="0" w:space="0" w:color="auto"/>
        <w:left w:val="none" w:sz="0" w:space="0" w:color="auto"/>
        <w:bottom w:val="none" w:sz="0" w:space="0" w:color="auto"/>
        <w:right w:val="none" w:sz="0" w:space="0" w:color="auto"/>
      </w:divBdr>
    </w:div>
    <w:div w:id="1812938439">
      <w:marLeft w:val="0"/>
      <w:marRight w:val="0"/>
      <w:marTop w:val="0"/>
      <w:marBottom w:val="0"/>
      <w:divBdr>
        <w:top w:val="none" w:sz="0" w:space="0" w:color="auto"/>
        <w:left w:val="none" w:sz="0" w:space="0" w:color="auto"/>
        <w:bottom w:val="none" w:sz="0" w:space="0" w:color="auto"/>
        <w:right w:val="none" w:sz="0" w:space="0" w:color="auto"/>
      </w:divBdr>
    </w:div>
    <w:div w:id="1812938440">
      <w:marLeft w:val="0"/>
      <w:marRight w:val="0"/>
      <w:marTop w:val="0"/>
      <w:marBottom w:val="0"/>
      <w:divBdr>
        <w:top w:val="none" w:sz="0" w:space="0" w:color="auto"/>
        <w:left w:val="none" w:sz="0" w:space="0" w:color="auto"/>
        <w:bottom w:val="none" w:sz="0" w:space="0" w:color="auto"/>
        <w:right w:val="none" w:sz="0" w:space="0" w:color="auto"/>
      </w:divBdr>
    </w:div>
    <w:div w:id="1812938441">
      <w:marLeft w:val="0"/>
      <w:marRight w:val="0"/>
      <w:marTop w:val="0"/>
      <w:marBottom w:val="0"/>
      <w:divBdr>
        <w:top w:val="none" w:sz="0" w:space="0" w:color="auto"/>
        <w:left w:val="none" w:sz="0" w:space="0" w:color="auto"/>
        <w:bottom w:val="none" w:sz="0" w:space="0" w:color="auto"/>
        <w:right w:val="none" w:sz="0" w:space="0" w:color="auto"/>
      </w:divBdr>
    </w:div>
    <w:div w:id="1812938442">
      <w:marLeft w:val="0"/>
      <w:marRight w:val="0"/>
      <w:marTop w:val="0"/>
      <w:marBottom w:val="0"/>
      <w:divBdr>
        <w:top w:val="none" w:sz="0" w:space="0" w:color="auto"/>
        <w:left w:val="none" w:sz="0" w:space="0" w:color="auto"/>
        <w:bottom w:val="none" w:sz="0" w:space="0" w:color="auto"/>
        <w:right w:val="none" w:sz="0" w:space="0" w:color="auto"/>
      </w:divBdr>
    </w:div>
    <w:div w:id="1812938443">
      <w:marLeft w:val="0"/>
      <w:marRight w:val="0"/>
      <w:marTop w:val="0"/>
      <w:marBottom w:val="0"/>
      <w:divBdr>
        <w:top w:val="none" w:sz="0" w:space="0" w:color="auto"/>
        <w:left w:val="none" w:sz="0" w:space="0" w:color="auto"/>
        <w:bottom w:val="none" w:sz="0" w:space="0" w:color="auto"/>
        <w:right w:val="none" w:sz="0" w:space="0" w:color="auto"/>
      </w:divBdr>
    </w:div>
    <w:div w:id="1812938444">
      <w:marLeft w:val="0"/>
      <w:marRight w:val="0"/>
      <w:marTop w:val="0"/>
      <w:marBottom w:val="0"/>
      <w:divBdr>
        <w:top w:val="none" w:sz="0" w:space="0" w:color="auto"/>
        <w:left w:val="none" w:sz="0" w:space="0" w:color="auto"/>
        <w:bottom w:val="none" w:sz="0" w:space="0" w:color="auto"/>
        <w:right w:val="none" w:sz="0" w:space="0" w:color="auto"/>
      </w:divBdr>
    </w:div>
    <w:div w:id="1812938445">
      <w:marLeft w:val="0"/>
      <w:marRight w:val="0"/>
      <w:marTop w:val="0"/>
      <w:marBottom w:val="0"/>
      <w:divBdr>
        <w:top w:val="none" w:sz="0" w:space="0" w:color="auto"/>
        <w:left w:val="none" w:sz="0" w:space="0" w:color="auto"/>
        <w:bottom w:val="none" w:sz="0" w:space="0" w:color="auto"/>
        <w:right w:val="none" w:sz="0" w:space="0" w:color="auto"/>
      </w:divBdr>
    </w:div>
    <w:div w:id="1812938446">
      <w:marLeft w:val="0"/>
      <w:marRight w:val="0"/>
      <w:marTop w:val="0"/>
      <w:marBottom w:val="0"/>
      <w:divBdr>
        <w:top w:val="none" w:sz="0" w:space="0" w:color="auto"/>
        <w:left w:val="none" w:sz="0" w:space="0" w:color="auto"/>
        <w:bottom w:val="none" w:sz="0" w:space="0" w:color="auto"/>
        <w:right w:val="none" w:sz="0" w:space="0" w:color="auto"/>
      </w:divBdr>
    </w:div>
    <w:div w:id="1812938447">
      <w:marLeft w:val="0"/>
      <w:marRight w:val="0"/>
      <w:marTop w:val="0"/>
      <w:marBottom w:val="0"/>
      <w:divBdr>
        <w:top w:val="none" w:sz="0" w:space="0" w:color="auto"/>
        <w:left w:val="none" w:sz="0" w:space="0" w:color="auto"/>
        <w:bottom w:val="none" w:sz="0" w:space="0" w:color="auto"/>
        <w:right w:val="none" w:sz="0" w:space="0" w:color="auto"/>
      </w:divBdr>
    </w:div>
    <w:div w:id="1812938448">
      <w:marLeft w:val="0"/>
      <w:marRight w:val="0"/>
      <w:marTop w:val="0"/>
      <w:marBottom w:val="0"/>
      <w:divBdr>
        <w:top w:val="none" w:sz="0" w:space="0" w:color="auto"/>
        <w:left w:val="none" w:sz="0" w:space="0" w:color="auto"/>
        <w:bottom w:val="none" w:sz="0" w:space="0" w:color="auto"/>
        <w:right w:val="none" w:sz="0" w:space="0" w:color="auto"/>
      </w:divBdr>
    </w:div>
    <w:div w:id="1812938449">
      <w:marLeft w:val="0"/>
      <w:marRight w:val="0"/>
      <w:marTop w:val="0"/>
      <w:marBottom w:val="0"/>
      <w:divBdr>
        <w:top w:val="none" w:sz="0" w:space="0" w:color="auto"/>
        <w:left w:val="none" w:sz="0" w:space="0" w:color="auto"/>
        <w:bottom w:val="none" w:sz="0" w:space="0" w:color="auto"/>
        <w:right w:val="none" w:sz="0" w:space="0" w:color="auto"/>
      </w:divBdr>
    </w:div>
    <w:div w:id="1812938450">
      <w:marLeft w:val="0"/>
      <w:marRight w:val="0"/>
      <w:marTop w:val="0"/>
      <w:marBottom w:val="0"/>
      <w:divBdr>
        <w:top w:val="none" w:sz="0" w:space="0" w:color="auto"/>
        <w:left w:val="none" w:sz="0" w:space="0" w:color="auto"/>
        <w:bottom w:val="none" w:sz="0" w:space="0" w:color="auto"/>
        <w:right w:val="none" w:sz="0" w:space="0" w:color="auto"/>
      </w:divBdr>
    </w:div>
    <w:div w:id="1812938451">
      <w:marLeft w:val="0"/>
      <w:marRight w:val="0"/>
      <w:marTop w:val="0"/>
      <w:marBottom w:val="0"/>
      <w:divBdr>
        <w:top w:val="none" w:sz="0" w:space="0" w:color="auto"/>
        <w:left w:val="none" w:sz="0" w:space="0" w:color="auto"/>
        <w:bottom w:val="none" w:sz="0" w:space="0" w:color="auto"/>
        <w:right w:val="none" w:sz="0" w:space="0" w:color="auto"/>
      </w:divBdr>
    </w:div>
    <w:div w:id="1812938452">
      <w:marLeft w:val="0"/>
      <w:marRight w:val="0"/>
      <w:marTop w:val="0"/>
      <w:marBottom w:val="0"/>
      <w:divBdr>
        <w:top w:val="none" w:sz="0" w:space="0" w:color="auto"/>
        <w:left w:val="none" w:sz="0" w:space="0" w:color="auto"/>
        <w:bottom w:val="none" w:sz="0" w:space="0" w:color="auto"/>
        <w:right w:val="none" w:sz="0" w:space="0" w:color="auto"/>
      </w:divBdr>
    </w:div>
    <w:div w:id="1812938453">
      <w:marLeft w:val="0"/>
      <w:marRight w:val="0"/>
      <w:marTop w:val="0"/>
      <w:marBottom w:val="0"/>
      <w:divBdr>
        <w:top w:val="none" w:sz="0" w:space="0" w:color="auto"/>
        <w:left w:val="none" w:sz="0" w:space="0" w:color="auto"/>
        <w:bottom w:val="none" w:sz="0" w:space="0" w:color="auto"/>
        <w:right w:val="none" w:sz="0" w:space="0" w:color="auto"/>
      </w:divBdr>
    </w:div>
    <w:div w:id="1812938454">
      <w:marLeft w:val="0"/>
      <w:marRight w:val="0"/>
      <w:marTop w:val="0"/>
      <w:marBottom w:val="0"/>
      <w:divBdr>
        <w:top w:val="none" w:sz="0" w:space="0" w:color="auto"/>
        <w:left w:val="none" w:sz="0" w:space="0" w:color="auto"/>
        <w:bottom w:val="none" w:sz="0" w:space="0" w:color="auto"/>
        <w:right w:val="none" w:sz="0" w:space="0" w:color="auto"/>
      </w:divBdr>
    </w:div>
    <w:div w:id="1812938455">
      <w:marLeft w:val="0"/>
      <w:marRight w:val="0"/>
      <w:marTop w:val="0"/>
      <w:marBottom w:val="0"/>
      <w:divBdr>
        <w:top w:val="none" w:sz="0" w:space="0" w:color="auto"/>
        <w:left w:val="none" w:sz="0" w:space="0" w:color="auto"/>
        <w:bottom w:val="none" w:sz="0" w:space="0" w:color="auto"/>
        <w:right w:val="none" w:sz="0" w:space="0" w:color="auto"/>
      </w:divBdr>
    </w:div>
    <w:div w:id="1812938456">
      <w:marLeft w:val="0"/>
      <w:marRight w:val="0"/>
      <w:marTop w:val="0"/>
      <w:marBottom w:val="0"/>
      <w:divBdr>
        <w:top w:val="none" w:sz="0" w:space="0" w:color="auto"/>
        <w:left w:val="none" w:sz="0" w:space="0" w:color="auto"/>
        <w:bottom w:val="none" w:sz="0" w:space="0" w:color="auto"/>
        <w:right w:val="none" w:sz="0" w:space="0" w:color="auto"/>
      </w:divBdr>
    </w:div>
    <w:div w:id="1812938457">
      <w:marLeft w:val="0"/>
      <w:marRight w:val="0"/>
      <w:marTop w:val="0"/>
      <w:marBottom w:val="0"/>
      <w:divBdr>
        <w:top w:val="none" w:sz="0" w:space="0" w:color="auto"/>
        <w:left w:val="none" w:sz="0" w:space="0" w:color="auto"/>
        <w:bottom w:val="none" w:sz="0" w:space="0" w:color="auto"/>
        <w:right w:val="none" w:sz="0" w:space="0" w:color="auto"/>
      </w:divBdr>
    </w:div>
    <w:div w:id="1812938458">
      <w:marLeft w:val="0"/>
      <w:marRight w:val="0"/>
      <w:marTop w:val="0"/>
      <w:marBottom w:val="0"/>
      <w:divBdr>
        <w:top w:val="none" w:sz="0" w:space="0" w:color="auto"/>
        <w:left w:val="none" w:sz="0" w:space="0" w:color="auto"/>
        <w:bottom w:val="none" w:sz="0" w:space="0" w:color="auto"/>
        <w:right w:val="none" w:sz="0" w:space="0" w:color="auto"/>
      </w:divBdr>
    </w:div>
    <w:div w:id="1812938459">
      <w:marLeft w:val="0"/>
      <w:marRight w:val="0"/>
      <w:marTop w:val="0"/>
      <w:marBottom w:val="0"/>
      <w:divBdr>
        <w:top w:val="none" w:sz="0" w:space="0" w:color="auto"/>
        <w:left w:val="none" w:sz="0" w:space="0" w:color="auto"/>
        <w:bottom w:val="none" w:sz="0" w:space="0" w:color="auto"/>
        <w:right w:val="none" w:sz="0" w:space="0" w:color="auto"/>
      </w:divBdr>
    </w:div>
    <w:div w:id="1812938460">
      <w:marLeft w:val="0"/>
      <w:marRight w:val="0"/>
      <w:marTop w:val="0"/>
      <w:marBottom w:val="0"/>
      <w:divBdr>
        <w:top w:val="none" w:sz="0" w:space="0" w:color="auto"/>
        <w:left w:val="none" w:sz="0" w:space="0" w:color="auto"/>
        <w:bottom w:val="none" w:sz="0" w:space="0" w:color="auto"/>
        <w:right w:val="none" w:sz="0" w:space="0" w:color="auto"/>
      </w:divBdr>
    </w:div>
    <w:div w:id="1812938461">
      <w:marLeft w:val="0"/>
      <w:marRight w:val="0"/>
      <w:marTop w:val="0"/>
      <w:marBottom w:val="0"/>
      <w:divBdr>
        <w:top w:val="none" w:sz="0" w:space="0" w:color="auto"/>
        <w:left w:val="none" w:sz="0" w:space="0" w:color="auto"/>
        <w:bottom w:val="none" w:sz="0" w:space="0" w:color="auto"/>
        <w:right w:val="none" w:sz="0" w:space="0" w:color="auto"/>
      </w:divBdr>
    </w:div>
    <w:div w:id="1812938462">
      <w:marLeft w:val="0"/>
      <w:marRight w:val="0"/>
      <w:marTop w:val="0"/>
      <w:marBottom w:val="0"/>
      <w:divBdr>
        <w:top w:val="none" w:sz="0" w:space="0" w:color="auto"/>
        <w:left w:val="none" w:sz="0" w:space="0" w:color="auto"/>
        <w:bottom w:val="none" w:sz="0" w:space="0" w:color="auto"/>
        <w:right w:val="none" w:sz="0" w:space="0" w:color="auto"/>
      </w:divBdr>
    </w:div>
    <w:div w:id="1812938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N 156-ЗО</vt:lpstr>
    </vt:vector>
  </TitlesOfParts>
  <Company>DepFin</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156-ЗО</dc:title>
  <dc:subject/>
  <dc:creator>Сажина</dc:creator>
  <cp:keywords/>
  <dc:description/>
  <cp:lastModifiedBy>Алёна Викторовна</cp:lastModifiedBy>
  <cp:revision>2</cp:revision>
  <cp:lastPrinted>2019-11-26T07:49:00Z</cp:lastPrinted>
  <dcterms:created xsi:type="dcterms:W3CDTF">2021-03-04T05:05:00Z</dcterms:created>
  <dcterms:modified xsi:type="dcterms:W3CDTF">2021-03-04T05:05:00Z</dcterms:modified>
</cp:coreProperties>
</file>